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72" w:rsidRPr="00305872" w:rsidRDefault="00284898" w:rsidP="009B6B25">
      <w:pPr>
        <w:outlineLvl w:val="0"/>
        <w:rPr>
          <w:rFonts w:ascii="Comic Sans MS" w:hAnsi="Comic Sans MS"/>
        </w:rPr>
      </w:pPr>
      <w:r>
        <w:rPr>
          <w:rFonts w:ascii="Comic Sans MS" w:hAnsi="Comic Sans MS"/>
        </w:rPr>
        <w:t>LEP</w:t>
      </w:r>
      <w:r w:rsidR="00305872" w:rsidRPr="00305872">
        <w:rPr>
          <w:rFonts w:ascii="Comic Sans MS" w:hAnsi="Comic Sans MS"/>
        </w:rPr>
        <w:t xml:space="preserve"> Saint Rémi</w:t>
      </w:r>
    </w:p>
    <w:p w:rsidR="00305872" w:rsidRDefault="00305872" w:rsidP="00305872">
      <w:pPr>
        <w:rPr>
          <w:rFonts w:ascii="Comic Sans MS" w:hAnsi="Comic Sans MS"/>
          <w:color w:val="333333"/>
        </w:rPr>
      </w:pPr>
      <w:r w:rsidRPr="00305872">
        <w:rPr>
          <w:rFonts w:ascii="Comic Sans MS" w:hAnsi="Comic Sans MS"/>
        </w:rPr>
        <w:t xml:space="preserve">4 Rue des sergents </w:t>
      </w:r>
      <w:r w:rsidRPr="00305872">
        <w:rPr>
          <w:rFonts w:ascii="Comic Sans MS" w:hAnsi="Comic Sans MS"/>
          <w:color w:val="333333"/>
        </w:rPr>
        <w:t>BP 50603 80006 AMIENS</w:t>
      </w:r>
    </w:p>
    <w:p w:rsidR="00305872" w:rsidRPr="00AD0021" w:rsidRDefault="00305872" w:rsidP="00305872">
      <w:pPr>
        <w:rPr>
          <w:rFonts w:ascii="Comic Sans MS" w:hAnsi="Comic Sans MS"/>
          <w:color w:val="333333"/>
          <w:lang w:val="en-US"/>
        </w:rPr>
      </w:pPr>
      <w:r w:rsidRPr="00AD0021">
        <w:rPr>
          <w:rFonts w:ascii="Comic Sans MS" w:hAnsi="Comic Sans MS"/>
          <w:color w:val="333333"/>
          <w:lang w:val="en-US"/>
        </w:rPr>
        <w:t>TEL: 03.22.71.23.00 - FAX: 03.22.92.09.69</w:t>
      </w:r>
    </w:p>
    <w:p w:rsidR="00305872" w:rsidRPr="00AD0021" w:rsidRDefault="002D6C89" w:rsidP="00305872">
      <w:pPr>
        <w:rPr>
          <w:rFonts w:ascii="Comic Sans MS" w:hAnsi="Comic Sans MS"/>
          <w:color w:val="333333"/>
          <w:lang w:val="en-US"/>
        </w:rPr>
      </w:pPr>
      <w:hyperlink r:id="rId7" w:history="1">
        <w:r w:rsidR="00305872" w:rsidRPr="00AD0021">
          <w:rPr>
            <w:rStyle w:val="Lienhypertexte"/>
            <w:rFonts w:ascii="Comic Sans MS" w:hAnsi="Comic Sans MS"/>
            <w:lang w:val="en-US"/>
          </w:rPr>
          <w:t>stremi.amiens@ac-amiens.fr</w:t>
        </w:r>
      </w:hyperlink>
    </w:p>
    <w:p w:rsidR="00305872" w:rsidRDefault="002D6C89" w:rsidP="00305872">
      <w:pPr>
        <w:rPr>
          <w:rFonts w:ascii="Comic Sans MS" w:hAnsi="Comic Sans MS"/>
          <w:color w:val="333333"/>
        </w:rPr>
      </w:pPr>
      <w:hyperlink r:id="rId8" w:history="1">
        <w:r w:rsidR="00305872" w:rsidRPr="006671D7">
          <w:rPr>
            <w:rStyle w:val="Lienhypertexte"/>
            <w:rFonts w:ascii="Comic Sans MS" w:hAnsi="Comic Sans MS"/>
          </w:rPr>
          <w:t>www.saint-remi.net</w:t>
        </w:r>
      </w:hyperlink>
    </w:p>
    <w:p w:rsidR="00305872" w:rsidRDefault="00305872" w:rsidP="00305872">
      <w:pPr>
        <w:rPr>
          <w:rFonts w:ascii="Comic Sans MS" w:hAnsi="Comic Sans MS"/>
        </w:rPr>
      </w:pPr>
    </w:p>
    <w:p w:rsidR="007A122A" w:rsidRDefault="009E5873" w:rsidP="009E5873">
      <w:pPr>
        <w:rPr>
          <w:rFonts w:ascii="Comic Sans MS" w:hAnsi="Comic Sans MS"/>
        </w:rPr>
      </w:pPr>
      <w:r>
        <w:rPr>
          <w:noProof/>
          <w:lang w:eastAsia="fr-FR"/>
        </w:rPr>
        <w:t xml:space="preserve">                       </w:t>
      </w:r>
      <w:r w:rsidR="00DB52C2">
        <w:rPr>
          <w:noProof/>
          <w:lang w:eastAsia="fr-FR"/>
        </w:rPr>
        <w:drawing>
          <wp:inline distT="0" distB="0" distL="0" distR="0">
            <wp:extent cx="4631055" cy="2954683"/>
            <wp:effectExtent l="25400" t="0" r="0" b="0"/>
            <wp:docPr id="1" name="il_fi" descr="http://www.ac-nancy-metz.fr/pres-etab/collalfredmezieresbriey/eps/images/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nancy-metz.fr/pres-etab/collalfredmezieresbriey/eps/images/eps.jpg"/>
                    <pic:cNvPicPr>
                      <a:picLocks noChangeAspect="1" noChangeArrowheads="1"/>
                    </pic:cNvPicPr>
                  </pic:nvPicPr>
                  <pic:blipFill>
                    <a:blip r:embed="rId9" cstate="print"/>
                    <a:srcRect/>
                    <a:stretch>
                      <a:fillRect/>
                    </a:stretch>
                  </pic:blipFill>
                  <pic:spPr bwMode="auto">
                    <a:xfrm>
                      <a:off x="0" y="0"/>
                      <a:ext cx="4630015" cy="2954020"/>
                    </a:xfrm>
                    <a:prstGeom prst="rect">
                      <a:avLst/>
                    </a:prstGeom>
                    <a:noFill/>
                    <a:ln w="9525">
                      <a:noFill/>
                      <a:miter lim="800000"/>
                      <a:headEnd/>
                      <a:tailEnd/>
                    </a:ln>
                  </pic:spPr>
                </pic:pic>
              </a:graphicData>
            </a:graphic>
          </wp:inline>
        </w:drawing>
      </w: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2D6C89" w:rsidP="00305872">
      <w:pPr>
        <w:jc w:val="center"/>
        <w:rPr>
          <w:rFonts w:ascii="Comic Sans MS" w:hAnsi="Comic Sans MS"/>
        </w:rPr>
      </w:pPr>
      <w:r>
        <w:rPr>
          <w:rFonts w:ascii="Comic Sans MS" w:hAnsi="Comic Sans MS"/>
          <w:noProof/>
          <w:lang w:eastAsia="fr-FR"/>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left:0;text-align:left;margin-left:46.1pt;margin-top:.55pt;width:417pt;height:329.75pt;z-index:251664896" wrapcoords="5283 -196 5206 147 5245 344 5517 589 5439 2160 5206 2504 5322 2896 7071 2945 2914 3682 2564 3878 2253 4271 2253 4516 1671 5302 1360 5547 816 6087 155 6873 -78 7315 -78 7560 155 7658 155 9229 -78 9769 39 9867 8197 10015 8158 10211 8275 10555 8469 10800 8508 11585 8197 12371 3458 13156 1942 13795 1709 14285 1709 14531 1981 14727 1904 16298 1632 16691 1671 16936 8275 17084 8275 17329 9479 17869 9984 17869 9868 18164 9945 18262 10567 18655 10567 18753 11810 19440 11965 19440 11965 19636 12665 20225 12898 20275 14296 21011 14374 21158 16161 21649 16588 21649 17521 21649 17909 21649 19308 21158 19541 21011 19968 20471 19929 20225 19658 19440 19696 18655 20007 17820 16355 17476 12587 16936 11577 16298 13325 15611 13364 15513 13442 14825 13442 14727 13209 13942 14724 13942 17482 13451 17482 13156 18842 12371 18997 12371 20085 11684 20124 11585 21017 10800 21250 10162 21289 9475 20940 9229 21212 8444 21289 7855 20978 7805 15850 7658 15540 6873 15734 6873 16433 6235 16511 5449 16355 5302 15617 5253 14180 4565 13908 4516 10373 2160 7731 491 6255 -49 5517 -196 5283 -196" fillcolor="#f79646" strokecolor="#f2f2f2" strokeweight=".25pt">
            <v:fill color2="fill lighten(182)" focusposition="1" focussize="" method="linear sigma" focus="100%" type="gradient"/>
            <v:shadow on="t" type="double" color="#fde9d9" opacity=".5" color2="shadow add(102)" offset="1pt,-2pt" offset2="2pt,-4pt"/>
            <v:textpath style="font-family:&quot;Garamond&quot;;font-size:54pt;font-weight:bold;v-text-spacing:52429f;v-text-kern:t" trim="t" fitpath="t" xscale="f" string="PROJET&#10;PÉDAGOGIQUE &#10;EPS&#10;LEP ST REMI"/>
            <w10:wrap type="tight"/>
          </v:shape>
        </w:pict>
      </w: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270122">
      <w:pPr>
        <w:rPr>
          <w:rFonts w:ascii="Comic Sans MS" w:hAnsi="Comic Sans MS"/>
        </w:rPr>
      </w:pPr>
    </w:p>
    <w:p w:rsidR="00270122" w:rsidRDefault="00270122" w:rsidP="00270122">
      <w:pPr>
        <w:rPr>
          <w:rFonts w:ascii="Comic Sans MS" w:hAnsi="Comic Sans MS"/>
        </w:rPr>
      </w:pPr>
    </w:p>
    <w:p w:rsidR="007A122A" w:rsidRDefault="007A122A" w:rsidP="00284898">
      <w:pP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9E5873">
      <w:pPr>
        <w:rPr>
          <w:rFonts w:ascii="Comic Sans MS" w:hAnsi="Comic Sans MS"/>
        </w:rPr>
      </w:pPr>
    </w:p>
    <w:p w:rsidR="009E5873" w:rsidRDefault="009E5873" w:rsidP="00305872">
      <w:pPr>
        <w:jc w:val="center"/>
        <w:rPr>
          <w:rFonts w:ascii="Comic Sans MS" w:hAnsi="Comic Sans MS"/>
        </w:rPr>
      </w:pPr>
    </w:p>
    <w:p w:rsidR="00284898" w:rsidRDefault="00284898" w:rsidP="00305872">
      <w:pPr>
        <w:jc w:val="center"/>
        <w:rPr>
          <w:rFonts w:ascii="Comic Sans MS" w:hAnsi="Comic Sans MS"/>
        </w:rPr>
      </w:pPr>
    </w:p>
    <w:p w:rsidR="00284898" w:rsidRDefault="00284898" w:rsidP="00305872">
      <w:pPr>
        <w:jc w:val="center"/>
        <w:rPr>
          <w:rFonts w:ascii="Comic Sans MS" w:hAnsi="Comic Sans MS"/>
        </w:rPr>
      </w:pPr>
    </w:p>
    <w:p w:rsidR="00284898" w:rsidRDefault="00284898" w:rsidP="00305872">
      <w:pPr>
        <w:jc w:val="center"/>
        <w:rPr>
          <w:rFonts w:ascii="Comic Sans MS" w:hAnsi="Comic Sans MS"/>
        </w:rPr>
      </w:pPr>
    </w:p>
    <w:p w:rsidR="00284898" w:rsidRDefault="00284898" w:rsidP="00284898"/>
    <w:p w:rsidR="009E5873" w:rsidRDefault="009E5873" w:rsidP="00305872">
      <w:pPr>
        <w:jc w:val="center"/>
        <w:rPr>
          <w:rFonts w:ascii="Comic Sans MS" w:hAnsi="Comic Sans MS"/>
        </w:rPr>
      </w:pPr>
    </w:p>
    <w:p w:rsidR="007A122A" w:rsidRDefault="007A122A" w:rsidP="00305872">
      <w:pPr>
        <w:jc w:val="center"/>
        <w:rPr>
          <w:rFonts w:ascii="Comic Sans MS" w:hAnsi="Comic Sans MS"/>
        </w:rPr>
      </w:pPr>
    </w:p>
    <w:p w:rsidR="009E5873" w:rsidRDefault="00AC0F81" w:rsidP="00305872">
      <w:pPr>
        <w:jc w:val="center"/>
        <w:rPr>
          <w:sz w:val="18"/>
        </w:rPr>
      </w:pPr>
      <w:r>
        <w:rPr>
          <w:sz w:val="18"/>
        </w:rPr>
        <w:t>2012</w:t>
      </w:r>
      <w:r w:rsidR="007A122A">
        <w:rPr>
          <w:sz w:val="18"/>
        </w:rPr>
        <w:t xml:space="preserve"> </w:t>
      </w:r>
      <w:r w:rsidR="009E5873">
        <w:rPr>
          <w:sz w:val="18"/>
        </w:rPr>
        <w:t>–</w:t>
      </w:r>
      <w:r>
        <w:rPr>
          <w:sz w:val="18"/>
        </w:rPr>
        <w:t xml:space="preserve"> 2013</w:t>
      </w:r>
    </w:p>
    <w:p w:rsidR="00956C96" w:rsidRDefault="00956C96" w:rsidP="00305872">
      <w:pPr>
        <w:jc w:val="center"/>
        <w:rPr>
          <w:rFonts w:ascii="Comic Sans MS" w:hAnsi="Comic Sans MS"/>
          <w:b/>
          <w:u w:val="single"/>
        </w:rPr>
      </w:pPr>
    </w:p>
    <w:p w:rsidR="00956C96" w:rsidRDefault="00956C96" w:rsidP="00305872">
      <w:pPr>
        <w:jc w:val="center"/>
        <w:rPr>
          <w:rFonts w:ascii="Comic Sans MS" w:hAnsi="Comic Sans MS"/>
          <w:b/>
          <w:u w:val="single"/>
        </w:rPr>
      </w:pPr>
    </w:p>
    <w:p w:rsidR="00956C96" w:rsidRDefault="00956C96" w:rsidP="00305872">
      <w:pPr>
        <w:jc w:val="center"/>
        <w:rPr>
          <w:rFonts w:ascii="Comic Sans MS" w:hAnsi="Comic Sans MS"/>
          <w:b/>
          <w:u w:val="single"/>
        </w:rPr>
      </w:pPr>
    </w:p>
    <w:p w:rsidR="00956C96" w:rsidRDefault="00956C96" w:rsidP="00305872">
      <w:pPr>
        <w:jc w:val="center"/>
        <w:rPr>
          <w:rFonts w:ascii="Comic Sans MS" w:hAnsi="Comic Sans MS"/>
          <w:b/>
          <w:u w:val="single"/>
        </w:rPr>
      </w:pPr>
    </w:p>
    <w:p w:rsidR="00956C96" w:rsidRDefault="00956C96" w:rsidP="00305872">
      <w:pPr>
        <w:jc w:val="center"/>
        <w:rPr>
          <w:rFonts w:ascii="Comic Sans MS" w:hAnsi="Comic Sans MS"/>
          <w:b/>
          <w:u w:val="single"/>
        </w:rPr>
      </w:pPr>
    </w:p>
    <w:p w:rsidR="009E5873" w:rsidRDefault="009E5873" w:rsidP="00305872">
      <w:pPr>
        <w:jc w:val="center"/>
        <w:rPr>
          <w:sz w:val="18"/>
        </w:rPr>
      </w:pPr>
      <w:r w:rsidRPr="009E5873">
        <w:rPr>
          <w:rFonts w:ascii="Comic Sans MS" w:hAnsi="Comic Sans MS"/>
          <w:b/>
          <w:u w:val="single"/>
        </w:rPr>
        <w:t>SOMMAIRE </w:t>
      </w:r>
      <w:r>
        <w:rPr>
          <w:sz w:val="18"/>
        </w:rPr>
        <w:t xml:space="preserve">: </w:t>
      </w:r>
    </w:p>
    <w:p w:rsidR="009E5873" w:rsidRDefault="009E5873" w:rsidP="00305872">
      <w:pPr>
        <w:jc w:val="center"/>
        <w:rPr>
          <w:sz w:val="18"/>
        </w:rPr>
      </w:pPr>
    </w:p>
    <w:p w:rsidR="009E5873" w:rsidRDefault="009E5873" w:rsidP="00305872">
      <w:pPr>
        <w:jc w:val="center"/>
        <w:rPr>
          <w:sz w:val="18"/>
        </w:rPr>
      </w:pPr>
    </w:p>
    <w:p w:rsidR="009E5873" w:rsidRDefault="009E5873" w:rsidP="00305872">
      <w:pPr>
        <w:jc w:val="center"/>
        <w:rPr>
          <w:sz w:val="18"/>
        </w:rPr>
      </w:pPr>
    </w:p>
    <w:p w:rsidR="009E5873" w:rsidRDefault="009E5873" w:rsidP="00305872">
      <w:pPr>
        <w:jc w:val="center"/>
        <w:rPr>
          <w:sz w:val="18"/>
        </w:rPr>
      </w:pPr>
    </w:p>
    <w:p w:rsidR="009E5873" w:rsidRDefault="009E5873" w:rsidP="009E5873">
      <w:pPr>
        <w:jc w:val="both"/>
        <w:rPr>
          <w:sz w:val="18"/>
        </w:rPr>
      </w:pPr>
    </w:p>
    <w:p w:rsidR="009E5873" w:rsidRDefault="009E5873" w:rsidP="009E5873">
      <w:pPr>
        <w:jc w:val="both"/>
        <w:rPr>
          <w:rFonts w:ascii="Comic Sans MS" w:hAnsi="Comic Sans MS"/>
          <w:i/>
        </w:rPr>
      </w:pPr>
      <w:r>
        <w:rPr>
          <w:rFonts w:ascii="Comic Sans MS" w:hAnsi="Comic Sans MS"/>
        </w:rPr>
        <w:t>Fiche d’identité de l’établissement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C0ADC" w:rsidRPr="004C0ADC">
        <w:rPr>
          <w:rFonts w:ascii="Comic Sans MS" w:hAnsi="Comic Sans MS"/>
        </w:rPr>
        <w:t xml:space="preserve">p </w:t>
      </w:r>
      <w:r w:rsidR="004C0ADC">
        <w:rPr>
          <w:rFonts w:ascii="Comic Sans MS" w:hAnsi="Comic Sans MS"/>
        </w:rPr>
        <w:t>3</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r>
        <w:rPr>
          <w:rFonts w:ascii="Comic Sans MS" w:hAnsi="Comic Sans MS"/>
        </w:rPr>
        <w:t>Les orientations et les priorités de l’EPS dans l’établissement</w:t>
      </w:r>
      <w:r>
        <w:rPr>
          <w:rFonts w:ascii="Comic Sans MS" w:hAnsi="Comic Sans MS"/>
        </w:rPr>
        <w:tab/>
      </w:r>
      <w:r>
        <w:rPr>
          <w:rFonts w:ascii="Comic Sans MS" w:hAnsi="Comic Sans MS"/>
        </w:rPr>
        <w:tab/>
      </w:r>
      <w:r w:rsidRPr="004C0ADC">
        <w:rPr>
          <w:rFonts w:ascii="Comic Sans MS" w:hAnsi="Comic Sans MS"/>
        </w:rPr>
        <w:t>p</w:t>
      </w:r>
      <w:r w:rsidR="004C0ADC" w:rsidRPr="004C0ADC">
        <w:rPr>
          <w:rFonts w:ascii="Comic Sans MS" w:hAnsi="Comic Sans MS"/>
        </w:rPr>
        <w:t xml:space="preserve"> 4</w:t>
      </w:r>
    </w:p>
    <w:p w:rsidR="009E5873" w:rsidRDefault="009E5873" w:rsidP="009E5873">
      <w:pPr>
        <w:jc w:val="both"/>
        <w:rPr>
          <w:rFonts w:ascii="Comic Sans MS" w:hAnsi="Comic Sans MS"/>
          <w:i/>
        </w:rPr>
      </w:pPr>
    </w:p>
    <w:p w:rsidR="009E5873" w:rsidRDefault="009E5873" w:rsidP="009E5873">
      <w:pPr>
        <w:jc w:val="both"/>
        <w:rPr>
          <w:rFonts w:ascii="Comic Sans MS" w:hAnsi="Comic Sans MS"/>
        </w:rPr>
      </w:pPr>
      <w:r>
        <w:rPr>
          <w:rFonts w:ascii="Comic Sans MS" w:hAnsi="Comic Sans MS"/>
        </w:rPr>
        <w:t>Le trajet de formation de l’élève, la programmation du lycée</w:t>
      </w:r>
      <w:r>
        <w:rPr>
          <w:rFonts w:ascii="Comic Sans MS" w:hAnsi="Comic Sans MS"/>
        </w:rPr>
        <w:tab/>
      </w:r>
      <w:r>
        <w:rPr>
          <w:rFonts w:ascii="Comic Sans MS" w:hAnsi="Comic Sans MS"/>
        </w:rPr>
        <w:tab/>
        <w:t>p</w:t>
      </w:r>
      <w:r w:rsidR="004C0ADC">
        <w:rPr>
          <w:rFonts w:ascii="Comic Sans MS" w:hAnsi="Comic Sans MS"/>
        </w:rPr>
        <w:t xml:space="preserve"> 9</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Le projet de l’association sportive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4C0ADC">
        <w:rPr>
          <w:rFonts w:ascii="Comic Sans MS" w:hAnsi="Comic Sans MS"/>
        </w:rPr>
        <w:t xml:space="preserve"> 11</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L’affichage de l’EPS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4C0ADC">
        <w:rPr>
          <w:rFonts w:ascii="Comic Sans MS" w:hAnsi="Comic Sans MS"/>
        </w:rPr>
        <w:t xml:space="preserve"> 13</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Les projets annexes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16</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L’analyse prospective du projet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17</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Fiches APSA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18</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DD1E5E" w:rsidP="009E5873">
      <w:pPr>
        <w:pStyle w:val="epsJCar"/>
        <w:spacing w:before="0" w:line="240" w:lineRule="auto"/>
      </w:pPr>
      <w:r>
        <w:rPr>
          <w:rFonts w:ascii="Comic Sans MS" w:hAnsi="Comic Sans MS"/>
          <w:b/>
          <w:noProof/>
          <w:sz w:val="32"/>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-457200</wp:posOffset>
                </wp:positionV>
                <wp:extent cx="5920740" cy="457200"/>
                <wp:effectExtent l="6985" t="13970" r="6350" b="508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7200"/>
                        </a:xfrm>
                        <a:prstGeom prst="rect">
                          <a:avLst/>
                        </a:prstGeom>
                        <a:solidFill>
                          <a:srgbClr val="FFFF00"/>
                        </a:solidFill>
                        <a:ln w="9525">
                          <a:solidFill>
                            <a:srgbClr val="000000"/>
                          </a:solidFill>
                          <a:miter lim="800000"/>
                          <a:headEnd/>
                          <a:tailEnd/>
                        </a:ln>
                      </wps:spPr>
                      <wps:txbx>
                        <w:txbxContent>
                          <w:p w:rsidR="002D6C89" w:rsidRDefault="002D6C89" w:rsidP="009E5873">
                            <w:pPr>
                              <w:rPr>
                                <w:rFonts w:ascii="Comic Sans MS" w:hAnsi="Comic Sans MS"/>
                                <w:b/>
                                <w:sz w:val="32"/>
                              </w:rPr>
                            </w:pPr>
                            <w:r>
                              <w:rPr>
                                <w:rFonts w:ascii="Comic Sans MS" w:hAnsi="Comic Sans MS"/>
                                <w:b/>
                                <w:color w:val="0000FF"/>
                                <w:sz w:val="32"/>
                              </w:rPr>
                              <w:t>FICHE 1</w:t>
                            </w:r>
                            <w:r>
                              <w:rPr>
                                <w:rFonts w:ascii="Comic Sans MS" w:hAnsi="Comic Sans MS"/>
                                <w:b/>
                                <w:sz w:val="32"/>
                              </w:rPr>
                              <w:t xml:space="preserve">       </w:t>
                            </w:r>
                            <w:r>
                              <w:rPr>
                                <w:rFonts w:ascii="Comic Sans MS" w:hAnsi="Comic Sans MS"/>
                                <w:b/>
                                <w:i/>
                                <w:color w:val="FF0000"/>
                                <w:sz w:val="32"/>
                              </w:rPr>
                              <w:t>Fiche d’identité de l’établissement LP</w:t>
                            </w:r>
                          </w:p>
                          <w:p w:rsidR="002D6C89" w:rsidRDefault="002D6C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36pt;width:46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" o:allowincell="f" fillcolor="yellow">
                <v:textbox>
                  <w:txbxContent>
                    <w:p w:rsidR="00AC0F81" w:rsidRDefault="00AC0F81" w:rsidP="009E5873">
                      <w:pPr>
                        <w:rPr>
                          <w:rFonts w:ascii="Comic Sans MS" w:hAnsi="Comic Sans MS"/>
                          <w:b/>
                          <w:sz w:val="32"/>
                        </w:rPr>
                      </w:pPr>
                      <w:r>
                        <w:rPr>
                          <w:rFonts w:ascii="Comic Sans MS" w:hAnsi="Comic Sans MS"/>
                          <w:b/>
                          <w:color w:val="0000FF"/>
                          <w:sz w:val="32"/>
                        </w:rPr>
                        <w:t>FICHE 1</w:t>
                      </w:r>
                      <w:r>
                        <w:rPr>
                          <w:rFonts w:ascii="Comic Sans MS" w:hAnsi="Comic Sans MS"/>
                          <w:b/>
                          <w:sz w:val="32"/>
                        </w:rPr>
                        <w:t xml:space="preserve">       </w:t>
                      </w:r>
                      <w:r>
                        <w:rPr>
                          <w:rFonts w:ascii="Comic Sans MS" w:hAnsi="Comic Sans MS"/>
                          <w:b/>
                          <w:i/>
                          <w:color w:val="FF0000"/>
                          <w:sz w:val="32"/>
                        </w:rPr>
                        <w:t>Fiche d’identité de l’établissement LP</w:t>
                      </w:r>
                    </w:p>
                    <w:p w:rsidR="00AC0F81" w:rsidRDefault="00AC0F81"/>
                  </w:txbxContent>
                </v:textbox>
              </v:shape>
            </w:pict>
          </mc:Fallback>
        </mc:AlternateContent>
      </w:r>
    </w:p>
    <w:p w:rsidR="009E5873" w:rsidRDefault="00DD1E5E" w:rsidP="009E5873">
      <w:pPr>
        <w:pStyle w:val="epsJCar"/>
        <w:spacing w:before="0" w:after="120" w:line="240" w:lineRule="auto"/>
        <w:rPr>
          <w:sz w:val="28"/>
        </w:rPr>
      </w:pPr>
      <w:r>
        <w:rPr>
          <w:noProof/>
        </w:rPr>
        <mc:AlternateContent>
          <mc:Choice Requires="wps">
            <w:drawing>
              <wp:anchor distT="0" distB="0" distL="114300" distR="114300" simplePos="0" relativeHeight="251652608" behindDoc="0" locked="0" layoutInCell="0" allowOverlap="1">
                <wp:simplePos x="0" y="0"/>
                <wp:positionH relativeFrom="column">
                  <wp:posOffset>-228600</wp:posOffset>
                </wp:positionH>
                <wp:positionV relativeFrom="paragraph">
                  <wp:posOffset>80645</wp:posOffset>
                </wp:positionV>
                <wp:extent cx="6172200" cy="1600200"/>
                <wp:effectExtent l="6985" t="7620" r="12065" b="1143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pt;margin-top:6.35pt;width:48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" o:allowincell="f" filled="f"/>
            </w:pict>
          </mc:Fallback>
        </mc:AlternateContent>
      </w:r>
    </w:p>
    <w:p w:rsidR="009E5873" w:rsidRPr="006D7D6C" w:rsidRDefault="009E5873" w:rsidP="009E5873">
      <w:pPr>
        <w:pStyle w:val="epsJCar"/>
        <w:spacing w:before="0" w:after="120" w:line="240" w:lineRule="auto"/>
        <w:outlineLvl w:val="0"/>
        <w:rPr>
          <w:color w:val="0000FF"/>
          <w:sz w:val="32"/>
        </w:rPr>
      </w:pPr>
      <w:r>
        <w:rPr>
          <w:b/>
          <w:color w:val="0000FF"/>
          <w:sz w:val="32"/>
          <w:u w:val="single"/>
        </w:rPr>
        <w:t>Etablissement :</w:t>
      </w:r>
      <w:r>
        <w:rPr>
          <w:color w:val="0000FF"/>
          <w:sz w:val="32"/>
        </w:rPr>
        <w:t xml:space="preserve">    LEGT St Rémi</w:t>
      </w:r>
    </w:p>
    <w:p w:rsidR="009E5873" w:rsidRDefault="009E5873" w:rsidP="009E5873">
      <w:pPr>
        <w:pStyle w:val="epsJCar"/>
        <w:spacing w:before="0" w:after="120" w:line="240" w:lineRule="auto"/>
        <w:rPr>
          <w:sz w:val="28"/>
        </w:rPr>
      </w:pPr>
      <w:r>
        <w:rPr>
          <w:sz w:val="28"/>
        </w:rPr>
        <w:t>Code RNE : 0801479Y</w:t>
      </w:r>
    </w:p>
    <w:p w:rsidR="009E5873" w:rsidRDefault="009E5873" w:rsidP="009E5873">
      <w:pPr>
        <w:pStyle w:val="epsJCar"/>
        <w:spacing w:before="0" w:after="120" w:line="240" w:lineRule="auto"/>
        <w:rPr>
          <w:sz w:val="28"/>
        </w:rPr>
      </w:pPr>
      <w:r>
        <w:rPr>
          <w:sz w:val="28"/>
        </w:rPr>
        <w:t xml:space="preserve">Adresse : 4 Rue des sergents </w:t>
      </w:r>
      <w:r>
        <w:rPr>
          <w:rFonts w:ascii="Verdana" w:hAnsi="Verdana"/>
          <w:color w:val="333333"/>
          <w:sz w:val="24"/>
          <w:szCs w:val="24"/>
        </w:rPr>
        <w:t>BP 50603 80006 AMIENS CEDEX 1</w:t>
      </w:r>
    </w:p>
    <w:p w:rsidR="009E5873" w:rsidRDefault="009E5873" w:rsidP="009E5873">
      <w:pPr>
        <w:pStyle w:val="epsJCar"/>
        <w:spacing w:before="0" w:after="120" w:line="240" w:lineRule="auto"/>
        <w:rPr>
          <w:sz w:val="28"/>
        </w:rPr>
      </w:pPr>
      <w:r>
        <w:rPr>
          <w:rFonts w:ascii="Verdana" w:hAnsi="Verdana"/>
          <w:color w:val="333333"/>
          <w:sz w:val="24"/>
          <w:szCs w:val="24"/>
        </w:rPr>
        <w:t>TEL: 03.22.71.23.00 - FAX: 03.22.92.09.69</w:t>
      </w:r>
      <w:r>
        <w:rPr>
          <w:sz w:val="28"/>
        </w:rPr>
        <w:tab/>
      </w:r>
      <w:r>
        <w:rPr>
          <w:sz w:val="28"/>
        </w:rPr>
        <w:tab/>
        <w:t>Mail :</w:t>
      </w:r>
    </w:p>
    <w:p w:rsidR="009E5873" w:rsidRDefault="009E5873" w:rsidP="009E5873">
      <w:pPr>
        <w:pStyle w:val="epsJCar"/>
        <w:spacing w:before="0" w:after="120" w:line="240" w:lineRule="auto"/>
        <w:rPr>
          <w:sz w:val="28"/>
        </w:rPr>
      </w:pPr>
    </w:p>
    <w:p w:rsidR="009E5873" w:rsidRDefault="00DD1E5E" w:rsidP="009E5873">
      <w:pPr>
        <w:pStyle w:val="epsJCar"/>
        <w:spacing w:before="0" w:after="120" w:line="240" w:lineRule="auto"/>
        <w:rPr>
          <w:sz w:val="28"/>
        </w:rPr>
      </w:pPr>
      <w:r>
        <w:rPr>
          <w:noProof/>
        </w:rPr>
        <mc:AlternateContent>
          <mc:Choice Requires="wps">
            <w:drawing>
              <wp:anchor distT="0" distB="0" distL="114300" distR="114300" simplePos="0" relativeHeight="251654656" behindDoc="0" locked="0" layoutInCell="1" allowOverlap="1">
                <wp:simplePos x="0" y="0"/>
                <wp:positionH relativeFrom="column">
                  <wp:posOffset>-260350</wp:posOffset>
                </wp:positionH>
                <wp:positionV relativeFrom="paragraph">
                  <wp:posOffset>100965</wp:posOffset>
                </wp:positionV>
                <wp:extent cx="6172200" cy="2171700"/>
                <wp:effectExtent l="13335" t="7620" r="5715" b="1143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5pt;margin-top:7.95pt;width:486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" filled="f"/>
            </w:pict>
          </mc:Fallback>
        </mc:AlternateContent>
      </w:r>
    </w:p>
    <w:p w:rsidR="009E5873" w:rsidRDefault="009E5873" w:rsidP="009E5873">
      <w:pPr>
        <w:pStyle w:val="epsJCar"/>
        <w:spacing w:before="0" w:after="120" w:line="240" w:lineRule="auto"/>
        <w:outlineLvl w:val="0"/>
        <w:rPr>
          <w:b/>
          <w:color w:val="0000FF"/>
          <w:sz w:val="32"/>
          <w:u w:val="single"/>
        </w:rPr>
      </w:pPr>
      <w:proofErr w:type="gramStart"/>
      <w:r>
        <w:rPr>
          <w:b/>
          <w:color w:val="0000FF"/>
          <w:sz w:val="32"/>
          <w:u w:val="single"/>
        </w:rPr>
        <w:t>Elèves</w:t>
      </w:r>
      <w:proofErr w:type="gramEnd"/>
      <w:r>
        <w:rPr>
          <w:b/>
          <w:color w:val="0000FF"/>
          <w:sz w:val="32"/>
          <w:u w:val="single"/>
        </w:rPr>
        <w:t> :</w:t>
      </w:r>
    </w:p>
    <w:p w:rsidR="009E5873" w:rsidRDefault="00F22472" w:rsidP="009E5873">
      <w:pPr>
        <w:pStyle w:val="epsJCar"/>
        <w:spacing w:before="0" w:after="120" w:line="240" w:lineRule="auto"/>
        <w:rPr>
          <w:sz w:val="28"/>
        </w:rPr>
      </w:pPr>
      <w:r>
        <w:rPr>
          <w:sz w:val="28"/>
        </w:rPr>
        <w:t>Effectif  total : 537</w:t>
      </w:r>
      <w:r w:rsidR="009E5873">
        <w:rPr>
          <w:sz w:val="28"/>
        </w:rPr>
        <w:t xml:space="preserve"> élèves</w:t>
      </w:r>
      <w:r w:rsidR="009E5873">
        <w:rPr>
          <w:sz w:val="28"/>
        </w:rPr>
        <w:tab/>
        <w:t>Filles :</w:t>
      </w:r>
      <w:r w:rsidR="009E5873">
        <w:rPr>
          <w:sz w:val="28"/>
        </w:rPr>
        <w:tab/>
      </w:r>
      <w:r w:rsidR="009E5873">
        <w:rPr>
          <w:sz w:val="28"/>
        </w:rPr>
        <w:tab/>
      </w:r>
      <w:r w:rsidR="009E5873">
        <w:rPr>
          <w:sz w:val="28"/>
        </w:rPr>
        <w:tab/>
        <w:t>Garçons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708"/>
      </w:tblGrid>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jc w:val="center"/>
              <w:rPr>
                <w:i/>
                <w:sz w:val="28"/>
              </w:rPr>
            </w:pPr>
            <w:r>
              <w:rPr>
                <w:i/>
                <w:sz w:val="28"/>
              </w:rPr>
              <w:t>Niveaux</w:t>
            </w:r>
          </w:p>
        </w:tc>
        <w:tc>
          <w:tcPr>
            <w:tcW w:w="6708"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jc w:val="center"/>
              <w:rPr>
                <w:i/>
                <w:sz w:val="28"/>
              </w:rPr>
            </w:pPr>
            <w:r>
              <w:rPr>
                <w:i/>
                <w:sz w:val="28"/>
              </w:rPr>
              <w:t>Nombre de classes, ou groupes EPS</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Secondes</w:t>
            </w:r>
          </w:p>
        </w:tc>
        <w:tc>
          <w:tcPr>
            <w:tcW w:w="6708" w:type="dxa"/>
            <w:tcBorders>
              <w:top w:val="single" w:sz="4" w:space="0" w:color="auto"/>
              <w:left w:val="single" w:sz="4" w:space="0" w:color="auto"/>
              <w:bottom w:val="single" w:sz="4" w:space="0" w:color="auto"/>
              <w:right w:val="single" w:sz="4" w:space="0" w:color="auto"/>
            </w:tcBorders>
          </w:tcPr>
          <w:p w:rsidR="009E5873" w:rsidRDefault="00AC0F81">
            <w:pPr>
              <w:pStyle w:val="epsJCar"/>
              <w:spacing w:before="100" w:line="0" w:lineRule="atLeast"/>
              <w:rPr>
                <w:sz w:val="28"/>
              </w:rPr>
            </w:pPr>
            <w:r>
              <w:rPr>
                <w:sz w:val="28"/>
              </w:rPr>
              <w:t>3</w:t>
            </w:r>
            <w:r w:rsidR="009E5873">
              <w:rPr>
                <w:sz w:val="28"/>
              </w:rPr>
              <w:t xml:space="preserve"> secondes</w:t>
            </w:r>
            <w:r>
              <w:rPr>
                <w:sz w:val="28"/>
              </w:rPr>
              <w:t xml:space="preserve"> GA ; 2 secondes ASSD</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 xml:space="preserve">Premières </w:t>
            </w:r>
          </w:p>
        </w:tc>
        <w:tc>
          <w:tcPr>
            <w:tcW w:w="6708" w:type="dxa"/>
            <w:tcBorders>
              <w:top w:val="single" w:sz="4" w:space="0" w:color="auto"/>
              <w:left w:val="single" w:sz="4" w:space="0" w:color="auto"/>
              <w:bottom w:val="single" w:sz="4" w:space="0" w:color="auto"/>
              <w:right w:val="single" w:sz="4" w:space="0" w:color="auto"/>
            </w:tcBorders>
          </w:tcPr>
          <w:p w:rsidR="009E5873" w:rsidRDefault="00AC0F81" w:rsidP="00F22472">
            <w:pPr>
              <w:pStyle w:val="epsJCar"/>
              <w:spacing w:before="100" w:line="0" w:lineRule="atLeast"/>
              <w:rPr>
                <w:sz w:val="28"/>
              </w:rPr>
            </w:pPr>
            <w:r>
              <w:rPr>
                <w:sz w:val="28"/>
              </w:rPr>
              <w:t xml:space="preserve"> </w:t>
            </w:r>
            <w:r w:rsidR="00F22472">
              <w:rPr>
                <w:sz w:val="28"/>
              </w:rPr>
              <w:t>2 1BPC</w:t>
            </w:r>
            <w:r w:rsidR="009E5873">
              <w:rPr>
                <w:sz w:val="28"/>
              </w:rPr>
              <w:t xml:space="preserve">, </w:t>
            </w:r>
            <w:r>
              <w:rPr>
                <w:sz w:val="28"/>
              </w:rPr>
              <w:t>2 1BPS ,1 SPVL et 1</w:t>
            </w:r>
            <w:r w:rsidR="00F22472">
              <w:rPr>
                <w:sz w:val="28"/>
              </w:rPr>
              <w:t>BPVL</w:t>
            </w:r>
            <w:r>
              <w:rPr>
                <w:sz w:val="28"/>
              </w:rPr>
              <w:t xml:space="preserve"> et une ASSD</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Terminales</w:t>
            </w:r>
          </w:p>
        </w:tc>
        <w:tc>
          <w:tcPr>
            <w:tcW w:w="6708" w:type="dxa"/>
            <w:tcBorders>
              <w:top w:val="single" w:sz="4" w:space="0" w:color="auto"/>
              <w:left w:val="single" w:sz="4" w:space="0" w:color="auto"/>
              <w:bottom w:val="single" w:sz="4" w:space="0" w:color="auto"/>
              <w:right w:val="single" w:sz="4" w:space="0" w:color="auto"/>
            </w:tcBorders>
          </w:tcPr>
          <w:p w:rsidR="009E5873" w:rsidRDefault="00AC0F81">
            <w:pPr>
              <w:pStyle w:val="epsJCar"/>
              <w:spacing w:before="100" w:line="0" w:lineRule="atLeast"/>
              <w:rPr>
                <w:sz w:val="28"/>
              </w:rPr>
            </w:pPr>
            <w:r>
              <w:rPr>
                <w:sz w:val="28"/>
              </w:rPr>
              <w:t xml:space="preserve"> 2 BPC, 2 </w:t>
            </w:r>
            <w:proofErr w:type="gramStart"/>
            <w:r>
              <w:rPr>
                <w:sz w:val="28"/>
              </w:rPr>
              <w:t>BPS ,</w:t>
            </w:r>
            <w:proofErr w:type="gramEnd"/>
            <w:r>
              <w:rPr>
                <w:sz w:val="28"/>
              </w:rPr>
              <w:t xml:space="preserve"> une BPVL, </w:t>
            </w:r>
          </w:p>
        </w:tc>
      </w:tr>
    </w:tbl>
    <w:p w:rsidR="009E5873" w:rsidRDefault="009E5873" w:rsidP="009E5873">
      <w:pPr>
        <w:pStyle w:val="epsJCar"/>
      </w:pPr>
    </w:p>
    <w:p w:rsidR="009E5873" w:rsidRDefault="00DD1E5E" w:rsidP="009E5873">
      <w:pPr>
        <w:pStyle w:val="epsJCar"/>
      </w:pPr>
      <w:r>
        <w:rPr>
          <w:noProof/>
        </w:rPr>
        <mc:AlternateContent>
          <mc:Choice Requires="wps">
            <w:drawing>
              <wp:anchor distT="0" distB="0" distL="114300" distR="114300" simplePos="0" relativeHeight="251655680" behindDoc="0" locked="0" layoutInCell="0" allowOverlap="1">
                <wp:simplePos x="0" y="0"/>
                <wp:positionH relativeFrom="column">
                  <wp:posOffset>-228600</wp:posOffset>
                </wp:positionH>
                <wp:positionV relativeFrom="paragraph">
                  <wp:posOffset>187325</wp:posOffset>
                </wp:positionV>
                <wp:extent cx="6172200" cy="2386965"/>
                <wp:effectExtent l="6985" t="11430" r="12065" b="1143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86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14.75pt;width:486pt;height:1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pveQIAAP4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" o:allowincell="f" filled="f"/>
            </w:pict>
          </mc:Fallback>
        </mc:AlternateContent>
      </w:r>
    </w:p>
    <w:p w:rsidR="009E5873" w:rsidRDefault="009E5873" w:rsidP="009E5873">
      <w:pPr>
        <w:pStyle w:val="epsJCar"/>
        <w:outlineLvl w:val="0"/>
        <w:rPr>
          <w:i/>
        </w:rPr>
      </w:pPr>
      <w:r>
        <w:rPr>
          <w:b/>
          <w:color w:val="0000FF"/>
          <w:sz w:val="32"/>
          <w:u w:val="single"/>
        </w:rPr>
        <w:t>Enseignants EPS :</w:t>
      </w:r>
      <w:r>
        <w:rPr>
          <w:b/>
          <w:i/>
          <w:color w:val="0000FF"/>
          <w:sz w:val="32"/>
        </w:rPr>
        <w:t xml:space="preserve"> </w:t>
      </w:r>
    </w:p>
    <w:p w:rsidR="009E5873" w:rsidRDefault="009E5873" w:rsidP="009E5873">
      <w:pPr>
        <w:pStyle w:val="epsJCar"/>
        <w:rPr>
          <w:sz w:val="28"/>
        </w:rPr>
      </w:pPr>
      <w:r>
        <w:rPr>
          <w:sz w:val="28"/>
        </w:rPr>
        <w:t xml:space="preserve">Coordonnateur : </w:t>
      </w:r>
      <w:r w:rsidR="00AC0F81">
        <w:rPr>
          <w:sz w:val="28"/>
        </w:rPr>
        <w:t xml:space="preserve">Aurélien </w:t>
      </w:r>
      <w:proofErr w:type="spellStart"/>
      <w:r w:rsidR="00AC0F81">
        <w:rPr>
          <w:sz w:val="28"/>
        </w:rPr>
        <w:t>Poullain</w:t>
      </w:r>
      <w:proofErr w:type="spellEnd"/>
    </w:p>
    <w:p w:rsidR="009E5873" w:rsidRDefault="009E5873" w:rsidP="009E5873">
      <w:pPr>
        <w:pStyle w:val="epsJCar"/>
        <w:rPr>
          <w:sz w:val="28"/>
        </w:rPr>
      </w:pPr>
      <w:r>
        <w:rPr>
          <w:sz w:val="28"/>
        </w:rPr>
        <w:t>Enseignants : Anne Laure Bonin</w:t>
      </w:r>
    </w:p>
    <w:p w:rsidR="009E5873" w:rsidRDefault="009E5873" w:rsidP="009E5873">
      <w:pPr>
        <w:pStyle w:val="epsJCar"/>
        <w:rPr>
          <w:sz w:val="28"/>
        </w:rPr>
      </w:pPr>
      <w:r>
        <w:rPr>
          <w:sz w:val="28"/>
        </w:rPr>
        <w:t>Patricia Leroy</w:t>
      </w:r>
    </w:p>
    <w:p w:rsidR="009E5873" w:rsidRDefault="00AC0F81" w:rsidP="009E5873">
      <w:pPr>
        <w:pStyle w:val="epsJCar"/>
        <w:rPr>
          <w:sz w:val="28"/>
        </w:rPr>
      </w:pPr>
      <w:r>
        <w:rPr>
          <w:sz w:val="28"/>
        </w:rPr>
        <w:t>Olivier Bandeira</w:t>
      </w:r>
    </w:p>
    <w:p w:rsidR="009E5873" w:rsidRDefault="00DD1E5E" w:rsidP="009E5873">
      <w:pPr>
        <w:pStyle w:val="epsJCar"/>
        <w:rPr>
          <w:sz w:val="28"/>
        </w:rPr>
      </w:pPr>
      <w:r>
        <w:rPr>
          <w:noProof/>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245110</wp:posOffset>
                </wp:positionV>
                <wp:extent cx="6172200" cy="1485900"/>
                <wp:effectExtent l="6985" t="7620" r="12065" b="1143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19.3pt;width:486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" o:allowincell="f" filled="f"/>
            </w:pict>
          </mc:Fallback>
        </mc:AlternateContent>
      </w:r>
    </w:p>
    <w:p w:rsidR="009E5873" w:rsidRDefault="009E5873" w:rsidP="009E5873">
      <w:pPr>
        <w:pStyle w:val="epsJCar"/>
        <w:outlineLvl w:val="0"/>
        <w:rPr>
          <w:b/>
          <w:i/>
          <w:color w:val="0000FF"/>
          <w:sz w:val="32"/>
        </w:rPr>
      </w:pPr>
      <w:r>
        <w:rPr>
          <w:b/>
          <w:color w:val="0000FF"/>
          <w:sz w:val="32"/>
          <w:u w:val="single"/>
        </w:rPr>
        <w:t>Installations :</w:t>
      </w:r>
    </w:p>
    <w:p w:rsidR="009E5873" w:rsidRDefault="009E5873" w:rsidP="009E5873">
      <w:pPr>
        <w:pStyle w:val="epsJCar"/>
        <w:rPr>
          <w:b/>
          <w:color w:val="0000FF"/>
          <w:sz w:val="32"/>
          <w:u w:val="single"/>
        </w:rPr>
      </w:pPr>
    </w:p>
    <w:p w:rsidR="009E5873" w:rsidRDefault="009E5873" w:rsidP="009E5873">
      <w:pPr>
        <w:rPr>
          <w:sz w:val="28"/>
        </w:rPr>
      </w:pPr>
      <w:r>
        <w:rPr>
          <w:sz w:val="28"/>
        </w:rPr>
        <w:t xml:space="preserve">- Une salle de musculation, </w:t>
      </w:r>
      <w:proofErr w:type="spellStart"/>
      <w:r>
        <w:rPr>
          <w:sz w:val="28"/>
        </w:rPr>
        <w:t>step</w:t>
      </w:r>
      <w:proofErr w:type="spellEnd"/>
      <w:r>
        <w:rPr>
          <w:sz w:val="28"/>
        </w:rPr>
        <w:t xml:space="preserve"> à l’intérieur du lycée.</w:t>
      </w:r>
    </w:p>
    <w:p w:rsidR="009E5873" w:rsidRDefault="009E5873" w:rsidP="009E5873">
      <w:pPr>
        <w:rPr>
          <w:sz w:val="28"/>
        </w:rPr>
      </w:pPr>
    </w:p>
    <w:p w:rsidR="009E5873" w:rsidRPr="00956C96" w:rsidRDefault="009E5873" w:rsidP="00956C96">
      <w:pPr>
        <w:rPr>
          <w:sz w:val="28"/>
        </w:rPr>
      </w:pPr>
      <w:r>
        <w:rPr>
          <w:sz w:val="28"/>
        </w:rPr>
        <w:t xml:space="preserve">- Une salle (salle St Joseph) avec un terrain de handball de 20m sur 14. Salle polyvalente pour la pratique du tennis de table et de l’acrosport également. </w:t>
      </w:r>
    </w:p>
    <w:p w:rsidR="009E5873" w:rsidRDefault="009E5873" w:rsidP="009E5873">
      <w:pPr>
        <w:jc w:val="center"/>
        <w:rPr>
          <w:b/>
          <w:bCs/>
          <w:iCs/>
          <w:sz w:val="36"/>
          <w:szCs w:val="36"/>
        </w:rPr>
      </w:pPr>
      <w:r>
        <w:rPr>
          <w:b/>
          <w:bCs/>
          <w:iCs/>
          <w:sz w:val="36"/>
          <w:szCs w:val="36"/>
        </w:rPr>
        <w:t>Fiche 2 : Les orientations et priorités de l’EPS dans l’établissement</w:t>
      </w:r>
    </w:p>
    <w:p w:rsidR="009E5873" w:rsidRDefault="009E5873" w:rsidP="009E5873">
      <w:pPr>
        <w:rPr>
          <w:b/>
          <w:bCs/>
          <w:i/>
          <w:iCs/>
          <w:sz w:val="18"/>
          <w:szCs w:val="18"/>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lastRenderedPageBreak/>
        <w:t>Le contexte local :</w:t>
      </w:r>
    </w:p>
    <w:p w:rsidR="009E5873" w:rsidRDefault="009E5873" w:rsidP="009E5873">
      <w:pPr>
        <w:outlineLvl w:val="0"/>
        <w:rPr>
          <w:rFonts w:ascii="Comic Sans MS" w:hAnsi="Comic Sans MS"/>
          <w:b/>
          <w:bCs/>
          <w:iCs/>
          <w:u w:val="single"/>
        </w:rPr>
      </w:pPr>
      <w:r w:rsidRPr="0059297E">
        <w:rPr>
          <w:rFonts w:ascii="Comic Sans MS" w:hAnsi="Comic Sans MS"/>
          <w:b/>
          <w:bCs/>
          <w:iCs/>
          <w:u w:val="single"/>
        </w:rPr>
        <w:t>L’établissement:</w:t>
      </w:r>
    </w:p>
    <w:p w:rsidR="009E5873" w:rsidRDefault="009E5873" w:rsidP="009E5873">
      <w:pPr>
        <w:outlineLvl w:val="0"/>
        <w:rPr>
          <w:rFonts w:ascii="Comic Sans MS" w:hAnsi="Comic Sans MS"/>
          <w:b/>
          <w:bCs/>
          <w:iCs/>
          <w:u w:val="single"/>
        </w:rPr>
      </w:pPr>
    </w:p>
    <w:p w:rsidR="009E5873" w:rsidRPr="00B14B1F" w:rsidRDefault="009E5873" w:rsidP="009E5873">
      <w:pPr>
        <w:jc w:val="both"/>
        <w:outlineLvl w:val="0"/>
        <w:rPr>
          <w:rFonts w:ascii="Comic Sans MS" w:hAnsi="Comic Sans MS"/>
          <w:bCs/>
          <w:iCs/>
        </w:rPr>
      </w:pPr>
      <w:r>
        <w:rPr>
          <w:rFonts w:ascii="Comic Sans MS" w:hAnsi="Comic Sans MS"/>
          <w:bCs/>
          <w:iCs/>
        </w:rPr>
        <w:t xml:space="preserve">Le lycée St Rémi accueille les élèves en plein </w:t>
      </w:r>
      <w:proofErr w:type="spellStart"/>
      <w:r>
        <w:rPr>
          <w:rFonts w:ascii="Comic Sans MS" w:hAnsi="Comic Sans MS"/>
          <w:bCs/>
          <w:iCs/>
        </w:rPr>
        <w:t>centre ville</w:t>
      </w:r>
      <w:proofErr w:type="spellEnd"/>
      <w:r>
        <w:rPr>
          <w:rFonts w:ascii="Comic Sans MS" w:hAnsi="Comic Sans MS"/>
          <w:bCs/>
          <w:iCs/>
        </w:rPr>
        <w:t xml:space="preserve"> d’Amiens. L’établissement  assure une scolarité de la seconde </w:t>
      </w:r>
      <w:r w:rsidR="00AD0021">
        <w:rPr>
          <w:rFonts w:ascii="Comic Sans MS" w:hAnsi="Comic Sans MS"/>
          <w:bCs/>
          <w:iCs/>
        </w:rPr>
        <w:t>jusqu’au cycle post – bac (BTS)</w:t>
      </w:r>
      <w:r>
        <w:rPr>
          <w:rFonts w:ascii="Comic Sans MS" w:hAnsi="Comic Sans MS"/>
          <w:bCs/>
          <w:iCs/>
        </w:rPr>
        <w:t xml:space="preserve">. Le lycée propose les formations </w:t>
      </w:r>
      <w:r w:rsidR="00AD0021">
        <w:rPr>
          <w:rFonts w:ascii="Comic Sans MS" w:hAnsi="Comic Sans MS"/>
          <w:bCs/>
          <w:iCs/>
        </w:rPr>
        <w:t xml:space="preserve">baccalauréat professionnel : BPC (métiers de la </w:t>
      </w:r>
      <w:r w:rsidR="00F22472">
        <w:rPr>
          <w:rFonts w:ascii="Comic Sans MS" w:hAnsi="Comic Sans MS"/>
          <w:bCs/>
          <w:iCs/>
        </w:rPr>
        <w:t>comptabilité</w:t>
      </w:r>
      <w:r w:rsidR="00AD0021">
        <w:rPr>
          <w:rFonts w:ascii="Comic Sans MS" w:hAnsi="Comic Sans MS"/>
          <w:bCs/>
          <w:iCs/>
        </w:rPr>
        <w:t xml:space="preserve">) ; BPS (métiers du secrétariat) ; </w:t>
      </w:r>
      <w:proofErr w:type="gramStart"/>
      <w:r w:rsidR="00AD0021">
        <w:rPr>
          <w:rFonts w:ascii="Comic Sans MS" w:hAnsi="Comic Sans MS"/>
          <w:bCs/>
          <w:iCs/>
        </w:rPr>
        <w:t>BPVL .</w:t>
      </w:r>
      <w:proofErr w:type="gramEnd"/>
    </w:p>
    <w:p w:rsidR="009E5873" w:rsidRPr="00AD0021" w:rsidRDefault="00270122" w:rsidP="009E5873">
      <w:pPr>
        <w:jc w:val="both"/>
        <w:rPr>
          <w:rFonts w:ascii="Comic Sans MS" w:hAnsi="Comic Sans MS"/>
          <w:bCs/>
          <w:i/>
          <w:iCs/>
          <w:u w:val="single"/>
        </w:rPr>
      </w:pPr>
      <w:r>
        <w:rPr>
          <w:rFonts w:ascii="Comic Sans MS" w:hAnsi="Comic Sans MS"/>
          <w:bCs/>
          <w:iCs/>
        </w:rPr>
        <w:t xml:space="preserve">A la rentrée, </w:t>
      </w:r>
      <w:r w:rsidR="00AC0F81">
        <w:rPr>
          <w:rFonts w:ascii="Comic Sans MS" w:hAnsi="Comic Sans MS"/>
          <w:bCs/>
          <w:iCs/>
        </w:rPr>
        <w:t xml:space="preserve"> l’établissement accueille : 482</w:t>
      </w:r>
      <w:r w:rsidR="00AD0021" w:rsidRPr="00AD0021">
        <w:rPr>
          <w:rFonts w:ascii="Comic Sans MS" w:hAnsi="Comic Sans MS"/>
          <w:bCs/>
          <w:iCs/>
        </w:rPr>
        <w:t xml:space="preserve"> élève</w:t>
      </w:r>
      <w:r w:rsidR="00AD0021">
        <w:rPr>
          <w:rFonts w:ascii="Comic Sans MS" w:hAnsi="Comic Sans MS"/>
          <w:bCs/>
          <w:iCs/>
        </w:rPr>
        <w:t>s</w:t>
      </w:r>
      <w:r w:rsidR="00AD0021" w:rsidRPr="00AD0021">
        <w:rPr>
          <w:rFonts w:ascii="Comic Sans MS" w:hAnsi="Comic Sans MS"/>
          <w:bCs/>
          <w:iCs/>
        </w:rPr>
        <w:t xml:space="preserve"> au lycée professionnel.</w:t>
      </w:r>
    </w:p>
    <w:p w:rsidR="00AD0021" w:rsidRPr="00AD0021" w:rsidRDefault="00AD0021" w:rsidP="009E5873">
      <w:pPr>
        <w:jc w:val="both"/>
        <w:rPr>
          <w:rFonts w:ascii="Comic Sans MS" w:hAnsi="Comic Sans MS"/>
          <w:bCs/>
          <w:i/>
          <w:iCs/>
          <w:u w:val="single"/>
        </w:rPr>
      </w:pPr>
    </w:p>
    <w:p w:rsidR="009E5873" w:rsidRDefault="009E5873" w:rsidP="009E5873">
      <w:pPr>
        <w:jc w:val="both"/>
        <w:outlineLvl w:val="0"/>
        <w:rPr>
          <w:rFonts w:ascii="Comic Sans MS" w:hAnsi="Comic Sans MS"/>
          <w:b/>
          <w:bCs/>
          <w:iCs/>
          <w:u w:val="single"/>
        </w:rPr>
      </w:pPr>
      <w:r w:rsidRPr="0059297E">
        <w:rPr>
          <w:b/>
          <w:bCs/>
          <w:i/>
          <w:iCs/>
          <w:sz w:val="18"/>
          <w:szCs w:val="18"/>
          <w:u w:val="single"/>
        </w:rPr>
        <w:t xml:space="preserve"> </w:t>
      </w:r>
      <w:r w:rsidRPr="0059297E">
        <w:rPr>
          <w:rFonts w:ascii="Comic Sans MS" w:hAnsi="Comic Sans MS"/>
          <w:b/>
          <w:bCs/>
          <w:iCs/>
          <w:u w:val="single"/>
        </w:rPr>
        <w:t>Les caractéristiques de nos élèves</w:t>
      </w:r>
      <w:r>
        <w:rPr>
          <w:rFonts w:ascii="Comic Sans MS" w:hAnsi="Comic Sans MS"/>
          <w:b/>
          <w:bCs/>
          <w:iCs/>
          <w:u w:val="single"/>
        </w:rPr>
        <w:t> :</w:t>
      </w:r>
    </w:p>
    <w:p w:rsidR="009E5873" w:rsidRPr="0059297E" w:rsidRDefault="009E5873" w:rsidP="009E5873">
      <w:pPr>
        <w:jc w:val="both"/>
        <w:outlineLvl w:val="0"/>
        <w:rPr>
          <w:rFonts w:ascii="Comic Sans MS" w:hAnsi="Comic Sans MS"/>
          <w:b/>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Milieu social </w:t>
      </w:r>
      <w:r w:rsidR="00AD0021">
        <w:rPr>
          <w:rFonts w:ascii="Comic Sans MS" w:hAnsi="Comic Sans MS"/>
          <w:bCs/>
          <w:iCs/>
        </w:rPr>
        <w:t xml:space="preserve">: </w:t>
      </w:r>
      <w:r w:rsidR="00821B2D">
        <w:rPr>
          <w:rFonts w:ascii="Comic Sans MS" w:hAnsi="Comic Sans MS"/>
          <w:bCs/>
          <w:iCs/>
        </w:rPr>
        <w:t xml:space="preserve">La population </w:t>
      </w:r>
      <w:r>
        <w:rPr>
          <w:rFonts w:ascii="Comic Sans MS" w:hAnsi="Comic Sans MS"/>
          <w:bCs/>
          <w:iCs/>
        </w:rPr>
        <w:t xml:space="preserve"> est d’origine diverses. La majorité des élèves r</w:t>
      </w:r>
      <w:r w:rsidR="00821B2D">
        <w:rPr>
          <w:rFonts w:ascii="Comic Sans MS" w:hAnsi="Comic Sans MS"/>
          <w:bCs/>
          <w:iCs/>
        </w:rPr>
        <w:t>este issue des classes moyennes mais certains élèves sont issus de milieux pas toujours aisés.</w:t>
      </w:r>
      <w:r>
        <w:rPr>
          <w:rFonts w:ascii="Comic Sans MS" w:hAnsi="Comic Sans MS"/>
          <w:bCs/>
          <w:iCs/>
        </w:rPr>
        <w:t xml:space="preserve"> </w:t>
      </w:r>
    </w:p>
    <w:p w:rsidR="009E5873" w:rsidRPr="00942B63" w:rsidRDefault="009E5873" w:rsidP="009E5873">
      <w:pPr>
        <w:ind w:left="720"/>
        <w:jc w:val="both"/>
        <w:rPr>
          <w:rFonts w:ascii="Comic Sans MS" w:hAnsi="Comic Sans MS"/>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Milieu géographique </w:t>
      </w:r>
      <w:proofErr w:type="gramStart"/>
      <w:r w:rsidRPr="00366B23">
        <w:rPr>
          <w:rFonts w:ascii="Comic Sans MS" w:hAnsi="Comic Sans MS"/>
          <w:bCs/>
          <w:iCs/>
          <w:u w:val="single"/>
        </w:rPr>
        <w:t xml:space="preserve">: </w:t>
      </w:r>
      <w:r w:rsidRPr="00366B23">
        <w:rPr>
          <w:rFonts w:ascii="Comic Sans MS" w:hAnsi="Comic Sans MS"/>
          <w:bCs/>
          <w:iCs/>
        </w:rPr>
        <w:t xml:space="preserve"> </w:t>
      </w:r>
      <w:r>
        <w:rPr>
          <w:rFonts w:ascii="Comic Sans MS" w:hAnsi="Comic Sans MS"/>
          <w:bCs/>
          <w:iCs/>
        </w:rPr>
        <w:t>Les</w:t>
      </w:r>
      <w:proofErr w:type="gramEnd"/>
      <w:r>
        <w:rPr>
          <w:rFonts w:ascii="Comic Sans MS" w:hAnsi="Comic Sans MS"/>
          <w:bCs/>
          <w:iCs/>
        </w:rPr>
        <w:t xml:space="preserve"> élèves viennent de toute la Somme et même de l’extérieur avec la possibilité de loger à l’internat (filles). De même générale, ils sont originaires d’Amiens et de ses environs.</w:t>
      </w:r>
    </w:p>
    <w:p w:rsidR="009E5873" w:rsidRPr="00366B23" w:rsidRDefault="009E5873" w:rsidP="009E5873">
      <w:pPr>
        <w:jc w:val="both"/>
        <w:rPr>
          <w:rFonts w:ascii="Comic Sans MS" w:hAnsi="Comic Sans MS"/>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Rapport avec l’institution </w:t>
      </w:r>
      <w:proofErr w:type="gramStart"/>
      <w:r w:rsidRPr="00366B23">
        <w:rPr>
          <w:rFonts w:ascii="Comic Sans MS" w:hAnsi="Comic Sans MS"/>
          <w:bCs/>
          <w:iCs/>
          <w:u w:val="single"/>
        </w:rPr>
        <w:t>:</w:t>
      </w:r>
      <w:r w:rsidRPr="00366B23">
        <w:rPr>
          <w:rFonts w:ascii="Comic Sans MS" w:hAnsi="Comic Sans MS"/>
          <w:bCs/>
          <w:iCs/>
        </w:rPr>
        <w:t xml:space="preserve"> </w:t>
      </w:r>
      <w:r>
        <w:rPr>
          <w:rFonts w:ascii="Comic Sans MS" w:hAnsi="Comic Sans MS"/>
          <w:bCs/>
          <w:iCs/>
        </w:rPr>
        <w:t xml:space="preserve"> Le</w:t>
      </w:r>
      <w:proofErr w:type="gramEnd"/>
      <w:r>
        <w:rPr>
          <w:rFonts w:ascii="Comic Sans MS" w:hAnsi="Comic Sans MS"/>
          <w:bCs/>
          <w:iCs/>
        </w:rPr>
        <w:t xml:space="preserve"> taux d’absen</w:t>
      </w:r>
      <w:r w:rsidR="00270122">
        <w:rPr>
          <w:rFonts w:ascii="Comic Sans MS" w:hAnsi="Comic Sans MS"/>
          <w:bCs/>
          <w:iCs/>
        </w:rPr>
        <w:t>téisme peut être conséquent da</w:t>
      </w:r>
      <w:r w:rsidR="003C4A8A">
        <w:rPr>
          <w:rFonts w:ascii="Comic Sans MS" w:hAnsi="Comic Sans MS"/>
          <w:bCs/>
          <w:iCs/>
        </w:rPr>
        <w:t>ns certaines filières (BPVL, GA</w:t>
      </w:r>
      <w:r w:rsidR="00270122">
        <w:rPr>
          <w:rFonts w:ascii="Comic Sans MS" w:hAnsi="Comic Sans MS"/>
          <w:bCs/>
          <w:iCs/>
        </w:rPr>
        <w:t>). La présence en cours est parfois sélective selon les matières et leur importance au baccalauréat.</w:t>
      </w:r>
      <w:r>
        <w:rPr>
          <w:rFonts w:ascii="Comic Sans MS" w:hAnsi="Comic Sans MS"/>
          <w:bCs/>
          <w:iCs/>
        </w:rPr>
        <w:t xml:space="preserve"> </w:t>
      </w:r>
    </w:p>
    <w:p w:rsidR="009E5873" w:rsidRPr="00366B23" w:rsidRDefault="009E5873" w:rsidP="009E5873">
      <w:pPr>
        <w:jc w:val="both"/>
        <w:rPr>
          <w:rFonts w:ascii="Comic Sans MS" w:hAnsi="Comic Sans MS"/>
          <w:bCs/>
          <w:iCs/>
        </w:rPr>
      </w:pPr>
    </w:p>
    <w:p w:rsidR="009E5873" w:rsidRPr="00366B23" w:rsidRDefault="009E5873" w:rsidP="009E5873">
      <w:pPr>
        <w:numPr>
          <w:ilvl w:val="0"/>
          <w:numId w:val="2"/>
        </w:numPr>
        <w:jc w:val="both"/>
        <w:rPr>
          <w:rFonts w:ascii="Comic Sans MS" w:hAnsi="Comic Sans MS"/>
          <w:bCs/>
          <w:iCs/>
        </w:rPr>
      </w:pPr>
      <w:r w:rsidRPr="00366B23">
        <w:rPr>
          <w:rFonts w:ascii="Comic Sans MS" w:hAnsi="Comic Sans MS"/>
          <w:bCs/>
          <w:iCs/>
          <w:u w:val="single"/>
        </w:rPr>
        <w:t>Représentations de l’EPS </w:t>
      </w:r>
      <w:proofErr w:type="gramStart"/>
      <w:r w:rsidRPr="00366B23">
        <w:rPr>
          <w:rFonts w:ascii="Comic Sans MS" w:hAnsi="Comic Sans MS"/>
          <w:bCs/>
          <w:iCs/>
          <w:u w:val="single"/>
        </w:rPr>
        <w:t>:</w:t>
      </w:r>
      <w:r w:rsidRPr="00366B23">
        <w:rPr>
          <w:rFonts w:ascii="Comic Sans MS" w:hAnsi="Comic Sans MS"/>
          <w:bCs/>
          <w:iCs/>
        </w:rPr>
        <w:t xml:space="preserve">  </w:t>
      </w:r>
      <w:r>
        <w:rPr>
          <w:rFonts w:ascii="Comic Sans MS" w:hAnsi="Comic Sans MS"/>
          <w:bCs/>
          <w:iCs/>
        </w:rPr>
        <w:t>Les</w:t>
      </w:r>
      <w:proofErr w:type="gramEnd"/>
      <w:r>
        <w:rPr>
          <w:rFonts w:ascii="Comic Sans MS" w:hAnsi="Comic Sans MS"/>
          <w:bCs/>
          <w:iCs/>
        </w:rPr>
        <w:t xml:space="preserve"> dispenses et les oublis de tenue restent présents</w:t>
      </w:r>
      <w:r w:rsidR="00270122">
        <w:rPr>
          <w:rFonts w:ascii="Comic Sans MS" w:hAnsi="Comic Sans MS"/>
          <w:bCs/>
          <w:iCs/>
        </w:rPr>
        <w:t xml:space="preserve"> et fréquents</w:t>
      </w:r>
      <w:r>
        <w:rPr>
          <w:rFonts w:ascii="Comic Sans MS" w:hAnsi="Comic Sans MS"/>
          <w:bCs/>
          <w:iCs/>
        </w:rPr>
        <w:t>.</w:t>
      </w:r>
      <w:r w:rsidR="00270122">
        <w:rPr>
          <w:rFonts w:ascii="Comic Sans MS" w:hAnsi="Comic Sans MS"/>
          <w:bCs/>
          <w:iCs/>
        </w:rPr>
        <w:t xml:space="preserve"> Elèves pas toujours investis selon certaines activités ou l’abse</w:t>
      </w:r>
      <w:r w:rsidR="00821B2D">
        <w:rPr>
          <w:rFonts w:ascii="Comic Sans MS" w:hAnsi="Comic Sans MS"/>
          <w:bCs/>
          <w:iCs/>
        </w:rPr>
        <w:t>ntéisme va être plus fort (demi-</w:t>
      </w:r>
      <w:r w:rsidR="00270122">
        <w:rPr>
          <w:rFonts w:ascii="Comic Sans MS" w:hAnsi="Comic Sans MS"/>
          <w:bCs/>
          <w:iCs/>
        </w:rPr>
        <w:t>fond…).</w:t>
      </w:r>
      <w:r>
        <w:rPr>
          <w:rFonts w:ascii="Comic Sans MS" w:hAnsi="Comic Sans MS"/>
          <w:bCs/>
          <w:iCs/>
        </w:rPr>
        <w:t xml:space="preserve"> Des difficultés apparaissent parfois concernant l’hygiène de vie (repas ins</w:t>
      </w:r>
      <w:r w:rsidR="00270122">
        <w:rPr>
          <w:rFonts w:ascii="Comic Sans MS" w:hAnsi="Comic Sans MS"/>
          <w:bCs/>
          <w:iCs/>
        </w:rPr>
        <w:t>uffisant avant un cours…). Les activités d’entretien</w:t>
      </w:r>
      <w:r w:rsidR="00821B2D">
        <w:rPr>
          <w:rFonts w:ascii="Comic Sans MS" w:hAnsi="Comic Sans MS"/>
          <w:bCs/>
          <w:iCs/>
        </w:rPr>
        <w:t>s</w:t>
      </w:r>
      <w:r w:rsidR="00270122">
        <w:rPr>
          <w:rFonts w:ascii="Comic Sans MS" w:hAnsi="Comic Sans MS"/>
          <w:bCs/>
          <w:iCs/>
        </w:rPr>
        <w:t xml:space="preserve"> sont plus appréciées et mieux vécues</w:t>
      </w:r>
      <w:r w:rsidR="00821B2D">
        <w:rPr>
          <w:rFonts w:ascii="Comic Sans MS" w:hAnsi="Comic Sans MS"/>
          <w:bCs/>
          <w:iCs/>
        </w:rPr>
        <w:t>.</w:t>
      </w:r>
    </w:p>
    <w:p w:rsidR="009E5873" w:rsidRDefault="009E5873" w:rsidP="009E5873">
      <w:pPr>
        <w:rPr>
          <w:b/>
          <w:bCs/>
          <w:i/>
          <w:iCs/>
          <w:sz w:val="18"/>
          <w:szCs w:val="18"/>
        </w:rPr>
      </w:pPr>
    </w:p>
    <w:p w:rsidR="009E5873" w:rsidRPr="001F1D86"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Le projet d’établissement :</w:t>
      </w:r>
      <w:r w:rsidR="001F1D86">
        <w:rPr>
          <w:rFonts w:ascii="Comic Sans MS" w:hAnsi="Comic Sans MS"/>
          <w:bCs/>
          <w:color w:val="FF0000"/>
          <w:sz w:val="32"/>
          <w:szCs w:val="32"/>
        </w:rPr>
        <w:t xml:space="preserve">   </w:t>
      </w:r>
      <w:r>
        <w:rPr>
          <w:rFonts w:ascii="Comic Sans MS" w:hAnsi="Comic Sans MS"/>
          <w:b/>
          <w:bCs/>
          <w:sz w:val="24"/>
          <w:szCs w:val="32"/>
          <w:u w:val="single"/>
        </w:rPr>
        <w:t xml:space="preserve">3 AXES FORTS : </w:t>
      </w:r>
    </w:p>
    <w:p w:rsidR="009E5873" w:rsidRDefault="009E5873" w:rsidP="009E5873">
      <w:pPr>
        <w:pStyle w:val="epsJCar"/>
        <w:spacing w:before="0" w:after="120" w:line="240" w:lineRule="auto"/>
        <w:outlineLvl w:val="0"/>
        <w:rPr>
          <w:rFonts w:ascii="Comic Sans MS" w:hAnsi="Comic Sans MS"/>
          <w:b/>
          <w:bCs/>
          <w:sz w:val="24"/>
          <w:szCs w:val="32"/>
          <w:u w:val="single"/>
        </w:rPr>
      </w:pP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Développer chez l’élève un niveau de culture générale et assurer une formation théorique et pratique qui </w:t>
      </w:r>
      <w:proofErr w:type="gramStart"/>
      <w:r>
        <w:rPr>
          <w:rFonts w:ascii="Comic Sans MS" w:hAnsi="Comic Sans MS"/>
          <w:bCs/>
          <w:sz w:val="24"/>
          <w:szCs w:val="32"/>
        </w:rPr>
        <w:t>permettent</w:t>
      </w:r>
      <w:proofErr w:type="gramEnd"/>
      <w:r>
        <w:rPr>
          <w:rFonts w:ascii="Comic Sans MS" w:hAnsi="Comic Sans MS"/>
          <w:bCs/>
          <w:sz w:val="24"/>
          <w:szCs w:val="32"/>
        </w:rPr>
        <w:t xml:space="preserve"> à chacun de s’intégrer dans le milieu professionnel et de s’adapter à ses évolutions.</w:t>
      </w:r>
    </w:p>
    <w:p w:rsidR="009E5873" w:rsidRDefault="009E5873" w:rsidP="009E5873">
      <w:pPr>
        <w:pStyle w:val="epsJCar"/>
        <w:spacing w:before="0" w:after="120" w:line="240" w:lineRule="auto"/>
        <w:ind w:left="720"/>
        <w:outlineLvl w:val="0"/>
        <w:rPr>
          <w:rFonts w:ascii="Comic Sans MS" w:hAnsi="Comic Sans MS"/>
          <w:bCs/>
          <w:sz w:val="24"/>
          <w:szCs w:val="32"/>
        </w:rPr>
      </w:pP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Développer chez l’élève des qualités humaines en inscrivant au cœur de la formation des valeurs humaines inspirées de l’évangile. </w:t>
      </w:r>
    </w:p>
    <w:p w:rsidR="009E5873" w:rsidRDefault="009E5873" w:rsidP="009E5873">
      <w:pPr>
        <w:pStyle w:val="epsJCar"/>
        <w:spacing w:before="0" w:after="120" w:line="240" w:lineRule="auto"/>
        <w:outlineLvl w:val="0"/>
        <w:rPr>
          <w:rFonts w:ascii="Comic Sans MS" w:hAnsi="Comic Sans MS"/>
          <w:bCs/>
          <w:sz w:val="24"/>
          <w:szCs w:val="32"/>
        </w:rPr>
      </w:pPr>
    </w:p>
    <w:p w:rsidR="009E5873" w:rsidRPr="001F1D86"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Responsabiliser chaque élève, le rendre acteur de sa formation et l’accompagner vers la réussite.</w:t>
      </w:r>
    </w:p>
    <w:p w:rsidR="009E5873" w:rsidRDefault="009E5873" w:rsidP="009E5873">
      <w:pPr>
        <w:rPr>
          <w:b/>
          <w:bCs/>
          <w:i/>
          <w:iCs/>
          <w:sz w:val="18"/>
          <w:szCs w:val="18"/>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Les contraintes:</w:t>
      </w:r>
    </w:p>
    <w:p w:rsidR="009E5873" w:rsidRPr="00E55583" w:rsidRDefault="009E5873" w:rsidP="009E5873">
      <w:pPr>
        <w:pStyle w:val="epsJCar"/>
        <w:spacing w:before="0" w:after="120" w:line="240" w:lineRule="auto"/>
        <w:outlineLvl w:val="0"/>
        <w:rPr>
          <w:rFonts w:ascii="Comic Sans MS" w:hAnsi="Comic Sans MS"/>
          <w:bCs/>
          <w:color w:val="FF0000"/>
          <w:sz w:val="24"/>
          <w:szCs w:val="32"/>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lastRenderedPageBreak/>
        <w:t xml:space="preserve">Les installations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 Les installations propres à l’établissement sont très limitées : </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de musculation et de </w:t>
      </w:r>
      <w:proofErr w:type="spellStart"/>
      <w:r>
        <w:rPr>
          <w:rFonts w:ascii="Comic Sans MS" w:hAnsi="Comic Sans MS"/>
          <w:bCs/>
          <w:sz w:val="24"/>
          <w:szCs w:val="32"/>
        </w:rPr>
        <w:t>step</w:t>
      </w:r>
      <w:proofErr w:type="spellEnd"/>
      <w:r>
        <w:rPr>
          <w:rFonts w:ascii="Comic Sans MS" w:hAnsi="Comic Sans MS"/>
          <w:bCs/>
          <w:sz w:val="24"/>
          <w:szCs w:val="32"/>
        </w:rPr>
        <w:t xml:space="preserve"> au sein du lycée</w:t>
      </w:r>
    </w:p>
    <w:p w:rsidR="009E5873" w:rsidRPr="00E5558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St Joseph à 10 min de marche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Utilisation de salles municipales :</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Gymnase du </w:t>
      </w:r>
      <w:proofErr w:type="spellStart"/>
      <w:r>
        <w:rPr>
          <w:rFonts w:ascii="Comic Sans MS" w:hAnsi="Comic Sans MS"/>
          <w:bCs/>
          <w:sz w:val="24"/>
          <w:szCs w:val="32"/>
        </w:rPr>
        <w:t>coliseum</w:t>
      </w:r>
      <w:proofErr w:type="spellEnd"/>
      <w:r>
        <w:rPr>
          <w:rFonts w:ascii="Comic Sans MS" w:hAnsi="Comic Sans MS"/>
          <w:bCs/>
          <w:sz w:val="24"/>
          <w:szCs w:val="32"/>
        </w:rPr>
        <w:t xml:space="preserve"> type C (badminton, Handball)</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Halle des 4 chênes (badminton, handball)</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Plateau extérieur du </w:t>
      </w:r>
      <w:proofErr w:type="spellStart"/>
      <w:r>
        <w:rPr>
          <w:rFonts w:ascii="Comic Sans MS" w:hAnsi="Comic Sans MS"/>
          <w:bCs/>
          <w:sz w:val="24"/>
          <w:szCs w:val="32"/>
        </w:rPr>
        <w:t>coliseum</w:t>
      </w:r>
      <w:proofErr w:type="spellEnd"/>
      <w:r>
        <w:rPr>
          <w:rFonts w:ascii="Comic Sans MS" w:hAnsi="Comic Sans MS"/>
          <w:bCs/>
          <w:sz w:val="24"/>
          <w:szCs w:val="32"/>
        </w:rPr>
        <w:t xml:space="preserve"> + piste de 250m</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w:t>
      </w:r>
      <w:proofErr w:type="spellStart"/>
      <w:r>
        <w:rPr>
          <w:rFonts w:ascii="Comic Sans MS" w:hAnsi="Comic Sans MS"/>
          <w:bCs/>
          <w:sz w:val="24"/>
          <w:szCs w:val="32"/>
        </w:rPr>
        <w:t>Labaume</w:t>
      </w:r>
      <w:proofErr w:type="spellEnd"/>
      <w:r>
        <w:rPr>
          <w:rFonts w:ascii="Comic Sans MS" w:hAnsi="Comic Sans MS"/>
          <w:bCs/>
          <w:sz w:val="24"/>
          <w:szCs w:val="32"/>
        </w:rPr>
        <w:t xml:space="preserve"> de tennis de table</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Gymnase La </w:t>
      </w:r>
      <w:proofErr w:type="spellStart"/>
      <w:r>
        <w:rPr>
          <w:rFonts w:ascii="Comic Sans MS" w:hAnsi="Comic Sans MS"/>
          <w:bCs/>
          <w:sz w:val="24"/>
          <w:szCs w:val="32"/>
        </w:rPr>
        <w:t>Veillère</w:t>
      </w:r>
      <w:proofErr w:type="spellEnd"/>
      <w:r>
        <w:rPr>
          <w:rFonts w:ascii="Comic Sans MS" w:hAnsi="Comic Sans MS"/>
          <w:bCs/>
          <w:sz w:val="24"/>
          <w:szCs w:val="32"/>
        </w:rPr>
        <w:t xml:space="preserve"> (badminton, 1 créneau / semaine)</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Parc St Pierre (course d’orientation)</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Les déplacements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La distance lointaine des installations réduit nettement le temps de pratique à une heure  effective par séance. </w:t>
      </w:r>
    </w:p>
    <w:p w:rsidR="009E5873" w:rsidRPr="005369AD"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Avec cette dispersion des cycles dans ces diverses salles, il reste difficile de se rencontrer et d’échanger entre collègues. </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 xml:space="preserve">Les ressources : </w:t>
      </w:r>
    </w:p>
    <w:p w:rsidR="009E5873" w:rsidRPr="005369AD" w:rsidRDefault="009E5873" w:rsidP="009E5873">
      <w:pPr>
        <w:pStyle w:val="epsJCar"/>
        <w:spacing w:before="0" w:after="120" w:line="240" w:lineRule="auto"/>
        <w:outlineLvl w:val="0"/>
        <w:rPr>
          <w:rFonts w:ascii="Comic Sans MS" w:hAnsi="Comic Sans MS"/>
          <w:b/>
          <w:bCs/>
          <w:color w:val="FF0000"/>
          <w:sz w:val="24"/>
          <w:szCs w:val="32"/>
          <w:u w:val="single"/>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L’équipe EPS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4 enseignants qui interviennent en LEGT et LP (3 temps complets et un </w:t>
      </w:r>
      <w:proofErr w:type="spellStart"/>
      <w:r>
        <w:rPr>
          <w:rFonts w:ascii="Comic Sans MS" w:hAnsi="Comic Sans MS"/>
          <w:bCs/>
          <w:sz w:val="24"/>
          <w:szCs w:val="32"/>
        </w:rPr>
        <w:t>mi temps</w:t>
      </w:r>
      <w:proofErr w:type="spellEnd"/>
      <w:r>
        <w:rPr>
          <w:rFonts w:ascii="Comic Sans MS" w:hAnsi="Comic Sans MS"/>
          <w:bCs/>
          <w:sz w:val="24"/>
          <w:szCs w:val="32"/>
        </w:rPr>
        <w:t>). Equipe mixte : 2 hommes, 2 femmes.</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
          <w:bCs/>
          <w:sz w:val="24"/>
          <w:szCs w:val="32"/>
          <w:u w:val="single"/>
        </w:rPr>
        <w:t xml:space="preserve">Le fonctionnement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Année divisée en 3 avec des cycles de 9 à 11 séances de 10h effective minimum.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Fonctionnement par menu d’activité dès la première.</w:t>
      </w: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Les déplacements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Grâce aux bus scolaires mis à disposition par le lycée, nous bénéficions d’installations favorisant les conditions de pratique. </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Cs/>
          <w:sz w:val="24"/>
          <w:szCs w:val="32"/>
        </w:rPr>
      </w:pPr>
    </w:p>
    <w:p w:rsidR="009E5873" w:rsidRPr="00B022E1" w:rsidRDefault="009E5873" w:rsidP="009E5873">
      <w:pPr>
        <w:pStyle w:val="epsJCar"/>
        <w:spacing w:before="0" w:after="120" w:line="240" w:lineRule="auto"/>
        <w:outlineLvl w:val="0"/>
        <w:rPr>
          <w:rFonts w:ascii="Comic Sans MS" w:hAnsi="Comic Sans MS"/>
          <w:bCs/>
          <w:sz w:val="24"/>
          <w:szCs w:val="32"/>
        </w:rPr>
      </w:pPr>
    </w:p>
    <w:p w:rsidR="009E5873" w:rsidRDefault="00DD1E5E" w:rsidP="009E5873">
      <w:pPr>
        <w:jc w:val="center"/>
        <w:rPr>
          <w:b/>
          <w:bCs/>
          <w:iCs/>
          <w:sz w:val="36"/>
          <w:szCs w:val="36"/>
        </w:rPr>
      </w:pPr>
      <w:r>
        <w:rPr>
          <w:b/>
          <w:bCs/>
          <w:iCs/>
          <w:noProof/>
          <w:sz w:val="36"/>
          <w:szCs w:val="36"/>
          <w:lang w:eastAsia="fr-FR"/>
        </w:rPr>
        <mc:AlternateContent>
          <mc:Choice Requires="wps">
            <w:drawing>
              <wp:anchor distT="0" distB="0" distL="114300" distR="114300" simplePos="0" relativeHeight="251658752" behindDoc="0" locked="0" layoutInCell="1" allowOverlap="1">
                <wp:simplePos x="0" y="0"/>
                <wp:positionH relativeFrom="column">
                  <wp:posOffset>6140450</wp:posOffset>
                </wp:positionH>
                <wp:positionV relativeFrom="paragraph">
                  <wp:posOffset>-243205</wp:posOffset>
                </wp:positionV>
                <wp:extent cx="680720" cy="795020"/>
                <wp:effectExtent l="13335" t="13970" r="10795"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795020"/>
                        </a:xfrm>
                        <a:prstGeom prst="rect">
                          <a:avLst/>
                        </a:prstGeom>
                        <a:solidFill>
                          <a:srgbClr val="FFFFFF"/>
                        </a:solidFill>
                        <a:ln w="9525">
                          <a:solidFill>
                            <a:srgbClr val="000000"/>
                          </a:solidFill>
                          <a:miter lim="800000"/>
                          <a:headEnd/>
                          <a:tailEnd/>
                        </a:ln>
                      </wps:spPr>
                      <wps:txbx>
                        <w:txbxContent>
                          <w:p w:rsidR="002D6C89" w:rsidRDefault="002D6C89" w:rsidP="009E5873">
                            <w:pPr>
                              <w:rPr>
                                <w:sz w:val="40"/>
                                <w:szCs w:val="40"/>
                              </w:rPr>
                            </w:pPr>
                            <w:proofErr w:type="spellStart"/>
                            <w:r>
                              <w:rPr>
                                <w:sz w:val="40"/>
                                <w:szCs w:val="40"/>
                              </w:rPr>
                              <w:t>Obj</w:t>
                            </w:r>
                            <w:proofErr w:type="spellEnd"/>
                          </w:p>
                          <w:p w:rsidR="002D6C89" w:rsidRPr="00ED61C7" w:rsidRDefault="002D6C89" w:rsidP="009E5873">
                            <w:pPr>
                              <w:rPr>
                                <w:sz w:val="40"/>
                                <w:szCs w:val="40"/>
                              </w:rPr>
                            </w:pPr>
                            <w:r>
                              <w:rPr>
                                <w:sz w:val="40"/>
                                <w:szCs w:val="40"/>
                              </w:rPr>
                              <w:t>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83.5pt;margin-top:-19.15pt;width:53.6pt;height: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YrKQIAAFg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">
                <v:textbox>
                  <w:txbxContent>
                    <w:p w:rsidR="00AC0F81" w:rsidRDefault="00AC0F81" w:rsidP="009E5873">
                      <w:pPr>
                        <w:rPr>
                          <w:sz w:val="40"/>
                          <w:szCs w:val="40"/>
                        </w:rPr>
                      </w:pPr>
                      <w:r>
                        <w:rPr>
                          <w:sz w:val="40"/>
                          <w:szCs w:val="40"/>
                        </w:rPr>
                        <w:t>Obj</w:t>
                      </w:r>
                    </w:p>
                    <w:p w:rsidR="00AC0F81" w:rsidRPr="00ED61C7" w:rsidRDefault="00AC0F81" w:rsidP="009E5873">
                      <w:pPr>
                        <w:rPr>
                          <w:sz w:val="40"/>
                          <w:szCs w:val="40"/>
                        </w:rPr>
                      </w:pPr>
                      <w:r>
                        <w:rPr>
                          <w:sz w:val="40"/>
                          <w:szCs w:val="40"/>
                        </w:rPr>
                        <w:t>N° 1</w:t>
                      </w:r>
                    </w:p>
                  </w:txbxContent>
                </v:textbox>
              </v:shape>
            </w:pict>
          </mc:Fallback>
        </mc:AlternateContent>
      </w:r>
      <w:r w:rsidR="009E5873">
        <w:rPr>
          <w:b/>
          <w:bCs/>
          <w:iCs/>
          <w:sz w:val="36"/>
          <w:szCs w:val="36"/>
        </w:rPr>
        <w:t>Fiche 2 : Les orientations et priorités de l’EPS dans l’établissement</w:t>
      </w:r>
    </w:p>
    <w:p w:rsidR="0091222D" w:rsidRDefault="009E5873" w:rsidP="009E5873">
      <w:pPr>
        <w:rPr>
          <w:b/>
          <w:bCs/>
          <w:i/>
          <w:iCs/>
          <w:sz w:val="18"/>
          <w:szCs w:val="18"/>
        </w:rPr>
      </w:pPr>
      <w:r>
        <w:rPr>
          <w:b/>
          <w:bCs/>
          <w:i/>
          <w:iCs/>
          <w:sz w:val="18"/>
          <w:szCs w:val="18"/>
        </w:rPr>
        <w:t xml:space="preserve"> </w:t>
      </w:r>
    </w:p>
    <w:p w:rsidR="009E5873" w:rsidRDefault="009E5873" w:rsidP="009E5873">
      <w:pPr>
        <w:rPr>
          <w:b/>
          <w:bCs/>
          <w:i/>
          <w:iCs/>
          <w:sz w:val="18"/>
          <w:szCs w:val="18"/>
        </w:rPr>
      </w:pPr>
    </w:p>
    <w:p w:rsidR="009E5873" w:rsidRPr="00430536" w:rsidRDefault="009E5873" w:rsidP="009E5873">
      <w:pPr>
        <w:jc w:val="center"/>
        <w:rPr>
          <w:b/>
          <w:bCs/>
          <w:i/>
          <w:iCs/>
          <w:szCs w:val="18"/>
        </w:rPr>
      </w:pPr>
      <w:r>
        <w:rPr>
          <w:b/>
          <w:bCs/>
          <w:i/>
          <w:iCs/>
          <w:szCs w:val="18"/>
        </w:rPr>
        <w:t>Chaque fiche présente un objectif de l’EPS directement inspiré des objectifs du projet  d’établissement</w:t>
      </w:r>
    </w:p>
    <w:p w:rsidR="009E5873" w:rsidRDefault="009E5873" w:rsidP="009E5873">
      <w:pPr>
        <w:rPr>
          <w:b/>
          <w:bCs/>
          <w:iCs/>
          <w:sz w:val="36"/>
          <w:szCs w:val="36"/>
        </w:rPr>
      </w:pPr>
    </w:p>
    <w:p w:rsidR="009E5873" w:rsidRDefault="009E5873" w:rsidP="009E5873">
      <w:pPr>
        <w:rPr>
          <w:b/>
          <w:bCs/>
          <w:i/>
          <w:iCs/>
          <w:sz w:val="28"/>
          <w:szCs w:val="28"/>
        </w:rPr>
      </w:pPr>
    </w:p>
    <w:p w:rsidR="009E5873" w:rsidRPr="00430536" w:rsidRDefault="009E5873" w:rsidP="009E5873">
      <w:pPr>
        <w:jc w:val="center"/>
        <w:rPr>
          <w:rFonts w:ascii="Comic Sans MS" w:hAnsi="Comic Sans MS"/>
          <w:b/>
          <w:iCs/>
          <w:color w:val="FF0000"/>
          <w:sz w:val="32"/>
          <w:u w:val="single"/>
        </w:rPr>
      </w:pPr>
      <w:r>
        <w:rPr>
          <w:rFonts w:ascii="Comic Sans MS" w:hAnsi="Comic Sans MS"/>
          <w:b/>
          <w:iCs/>
          <w:color w:val="FF0000"/>
          <w:sz w:val="32"/>
          <w:u w:val="single"/>
        </w:rPr>
        <w:t xml:space="preserve">« Enrichissement de la culture générale par la pratique d’Activités Physiques Sportives et Artistiques (APSA) et l’acquisition d’attitudes et de connaissances </w:t>
      </w:r>
      <w:proofErr w:type="spellStart"/>
      <w:r>
        <w:rPr>
          <w:rFonts w:ascii="Comic Sans MS" w:hAnsi="Comic Sans MS"/>
          <w:b/>
          <w:iCs/>
          <w:color w:val="FF0000"/>
          <w:sz w:val="32"/>
          <w:u w:val="single"/>
        </w:rPr>
        <w:t>réinvestissables</w:t>
      </w:r>
      <w:proofErr w:type="spellEnd"/>
      <w:r>
        <w:rPr>
          <w:rFonts w:ascii="Comic Sans MS" w:hAnsi="Comic Sans MS"/>
          <w:b/>
          <w:iCs/>
          <w:color w:val="FF0000"/>
          <w:sz w:val="32"/>
          <w:u w:val="single"/>
        </w:rPr>
        <w:t xml:space="preserve"> dans leur vie sociale et professionnelle future »</w:t>
      </w:r>
    </w:p>
    <w:p w:rsidR="009E5873" w:rsidRDefault="009E5873" w:rsidP="009E5873">
      <w:pPr>
        <w:rPr>
          <w:i/>
          <w:iCs/>
        </w:rPr>
      </w:pPr>
    </w:p>
    <w:p w:rsidR="009E5873" w:rsidRDefault="009E5873" w:rsidP="009E5873">
      <w:pPr>
        <w:rPr>
          <w:i/>
          <w:iCs/>
        </w:rPr>
      </w:pPr>
    </w:p>
    <w:p w:rsidR="009E5873" w:rsidRDefault="009E5873" w:rsidP="009E5873">
      <w:pPr>
        <w:rPr>
          <w:i/>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 w:rsidR="009E5873" w:rsidRPr="00E55583" w:rsidRDefault="009E5873" w:rsidP="009E5873">
      <w:pPr>
        <w:jc w:val="both"/>
        <w:rPr>
          <w:b/>
          <w:u w:val="single"/>
        </w:rPr>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jc w:val="both"/>
        <w:rPr>
          <w:rFonts w:ascii="Comic Sans MS" w:hAnsi="Comic Sans MS"/>
        </w:rPr>
      </w:pPr>
    </w:p>
    <w:p w:rsidR="009E5873" w:rsidRDefault="009E5873" w:rsidP="009E5873">
      <w:pPr>
        <w:numPr>
          <w:ilvl w:val="0"/>
          <w:numId w:val="3"/>
        </w:numPr>
        <w:jc w:val="both"/>
        <w:rPr>
          <w:rFonts w:ascii="Comic Sans MS" w:hAnsi="Comic Sans MS"/>
          <w:i/>
        </w:rPr>
      </w:pPr>
      <w:r>
        <w:rPr>
          <w:rFonts w:ascii="Comic Sans MS" w:hAnsi="Comic Sans MS"/>
        </w:rPr>
        <w:t xml:space="preserve">Acquisitions de connaissances sur les APSA </w:t>
      </w:r>
      <w:proofErr w:type="spellStart"/>
      <w:r>
        <w:rPr>
          <w:rFonts w:ascii="Comic Sans MS" w:hAnsi="Comic Sans MS"/>
        </w:rPr>
        <w:t>réinvestissables</w:t>
      </w:r>
      <w:proofErr w:type="spellEnd"/>
      <w:r>
        <w:rPr>
          <w:rFonts w:ascii="Comic Sans MS" w:hAnsi="Comic Sans MS"/>
        </w:rPr>
        <w:t xml:space="preserve"> à plus ou moins long terme : </w:t>
      </w:r>
      <w:r>
        <w:rPr>
          <w:rFonts w:ascii="Comic Sans MS" w:hAnsi="Comic Sans MS"/>
          <w:i/>
        </w:rPr>
        <w:t>vocabulaire spécifique, hygiène de vie, posture adéquate…</w:t>
      </w:r>
    </w:p>
    <w:p w:rsidR="009E5873" w:rsidRDefault="009E5873" w:rsidP="009E5873">
      <w:pPr>
        <w:ind w:left="720"/>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Respect des règles accompagnant la pratique physique : </w:t>
      </w:r>
      <w:r>
        <w:rPr>
          <w:rFonts w:ascii="Comic Sans MS" w:hAnsi="Comic Sans MS"/>
          <w:i/>
        </w:rPr>
        <w:t xml:space="preserve">ponctualité, tenue complète, écoute et respect des consignes de l’enseignant, du matériel écoute des camarades. </w:t>
      </w:r>
    </w:p>
    <w:p w:rsidR="009E5873" w:rsidRDefault="009E5873" w:rsidP="009E5873">
      <w:pPr>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Donner </w:t>
      </w:r>
      <w:r w:rsidR="000C71C7">
        <w:rPr>
          <w:rFonts w:ascii="Comic Sans MS" w:hAnsi="Comic Sans MS"/>
        </w:rPr>
        <w:t>plus de sens à la pratique physique.</w:t>
      </w:r>
      <w:r>
        <w:rPr>
          <w:rFonts w:ascii="Comic Sans MS" w:hAnsi="Comic Sans MS"/>
        </w:rPr>
        <w:t xml:space="preserve"> </w:t>
      </w:r>
      <w:r>
        <w:rPr>
          <w:rFonts w:ascii="Comic Sans MS" w:hAnsi="Comic Sans MS"/>
          <w:i/>
        </w:rPr>
        <w:t xml:space="preserve"> </w:t>
      </w:r>
    </w:p>
    <w:p w:rsidR="009E5873" w:rsidRDefault="009E5873" w:rsidP="009E5873">
      <w:pPr>
        <w:jc w:val="both"/>
        <w:rPr>
          <w:rFonts w:ascii="Comic Sans MS" w:hAnsi="Comic Sans MS"/>
          <w:i/>
        </w:rPr>
      </w:pPr>
    </w:p>
    <w:p w:rsidR="009E5873" w:rsidRPr="00AD7880" w:rsidRDefault="009E5873" w:rsidP="009E5873">
      <w:pPr>
        <w:numPr>
          <w:ilvl w:val="0"/>
          <w:numId w:val="3"/>
        </w:numPr>
        <w:jc w:val="both"/>
        <w:rPr>
          <w:rFonts w:ascii="Comic Sans MS" w:hAnsi="Comic Sans MS"/>
          <w:i/>
        </w:rPr>
      </w:pPr>
      <w:r>
        <w:rPr>
          <w:rFonts w:ascii="Comic Sans MS" w:hAnsi="Comic Sans MS"/>
        </w:rPr>
        <w:t xml:space="preserve">Construire une programmation équilibrée, complète permettant de vivre les APSA des 5 compétences propres à l’EPS et ce pour un enrichissement culturel. </w:t>
      </w:r>
    </w:p>
    <w:p w:rsidR="009E5873" w:rsidRDefault="009E5873" w:rsidP="009E5873">
      <w:pPr>
        <w:jc w:val="both"/>
        <w:rPr>
          <w:rFonts w:ascii="Comic Sans MS" w:hAnsi="Comic Sans MS"/>
          <w:i/>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9E5873" w:rsidRDefault="009E5873" w:rsidP="009E5873">
      <w:pPr>
        <w:jc w:val="both"/>
        <w:rPr>
          <w:rFonts w:ascii="Comic Sans MS" w:hAnsi="Comic Sans MS"/>
        </w:rPr>
      </w:pPr>
    </w:p>
    <w:p w:rsidR="00EF20CD" w:rsidRDefault="00DD1E5E" w:rsidP="00EF20CD">
      <w:pPr>
        <w:jc w:val="center"/>
        <w:rPr>
          <w:rFonts w:ascii="Comic Sans MS" w:hAnsi="Comic Sans MS"/>
          <w:b/>
          <w:iCs/>
          <w:color w:val="FF0000"/>
          <w:sz w:val="32"/>
          <w:u w:val="single"/>
        </w:rPr>
      </w:pPr>
      <w:r>
        <w:rPr>
          <w:b/>
          <w:bCs/>
          <w:iCs/>
          <w:noProof/>
          <w:sz w:val="36"/>
          <w:szCs w:val="36"/>
          <w:lang w:eastAsia="fr-FR"/>
        </w:rPr>
        <mc:AlternateContent>
          <mc:Choice Requires="wps">
            <w:drawing>
              <wp:anchor distT="0" distB="0" distL="114300" distR="114300" simplePos="0" relativeHeight="251659776" behindDoc="0" locked="0" layoutInCell="1" allowOverlap="1">
                <wp:simplePos x="0" y="0"/>
                <wp:positionH relativeFrom="column">
                  <wp:posOffset>6026150</wp:posOffset>
                </wp:positionH>
                <wp:positionV relativeFrom="paragraph">
                  <wp:posOffset>-128905</wp:posOffset>
                </wp:positionV>
                <wp:extent cx="680720" cy="680720"/>
                <wp:effectExtent l="13335" t="6350" r="1079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680720"/>
                        </a:xfrm>
                        <a:prstGeom prst="rect">
                          <a:avLst/>
                        </a:prstGeom>
                        <a:solidFill>
                          <a:srgbClr val="FFFFFF"/>
                        </a:solidFill>
                        <a:ln w="9525">
                          <a:solidFill>
                            <a:srgbClr val="000000"/>
                          </a:solidFill>
                          <a:miter lim="800000"/>
                          <a:headEnd/>
                          <a:tailEnd/>
                        </a:ln>
                      </wps:spPr>
                      <wps:txbx>
                        <w:txbxContent>
                          <w:p w:rsidR="002D6C89" w:rsidRDefault="002D6C89" w:rsidP="009E5873">
                            <w:pPr>
                              <w:rPr>
                                <w:sz w:val="40"/>
                                <w:szCs w:val="40"/>
                              </w:rPr>
                            </w:pPr>
                            <w:proofErr w:type="spellStart"/>
                            <w:r>
                              <w:rPr>
                                <w:sz w:val="40"/>
                                <w:szCs w:val="40"/>
                              </w:rPr>
                              <w:t>Obj</w:t>
                            </w:r>
                            <w:proofErr w:type="spellEnd"/>
                          </w:p>
                          <w:p w:rsidR="002D6C89" w:rsidRPr="00ED61C7" w:rsidRDefault="002D6C89" w:rsidP="009E5873">
                            <w:pPr>
                              <w:rPr>
                                <w:sz w:val="40"/>
                                <w:szCs w:val="40"/>
                              </w:rPr>
                            </w:pPr>
                            <w:r>
                              <w:rPr>
                                <w:sz w:val="40"/>
                                <w:szCs w:val="40"/>
                              </w:rPr>
                              <w:t>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4.5pt;margin-top:-10.15pt;width:53.6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">
                <v:textbox>
                  <w:txbxContent>
                    <w:p w:rsidR="00AC0F81" w:rsidRDefault="00AC0F81" w:rsidP="009E5873">
                      <w:pPr>
                        <w:rPr>
                          <w:sz w:val="40"/>
                          <w:szCs w:val="40"/>
                        </w:rPr>
                      </w:pPr>
                      <w:r>
                        <w:rPr>
                          <w:sz w:val="40"/>
                          <w:szCs w:val="40"/>
                        </w:rPr>
                        <w:t>Obj</w:t>
                      </w:r>
                    </w:p>
                    <w:p w:rsidR="00AC0F81" w:rsidRPr="00ED61C7" w:rsidRDefault="00AC0F81" w:rsidP="009E5873">
                      <w:pPr>
                        <w:rPr>
                          <w:sz w:val="40"/>
                          <w:szCs w:val="40"/>
                        </w:rPr>
                      </w:pPr>
                      <w:r>
                        <w:rPr>
                          <w:sz w:val="40"/>
                          <w:szCs w:val="40"/>
                        </w:rPr>
                        <w:t>N° 2</w:t>
                      </w:r>
                    </w:p>
                  </w:txbxContent>
                </v:textbox>
              </v:shape>
            </w:pict>
          </mc:Fallback>
        </mc:AlternateContent>
      </w:r>
    </w:p>
    <w:p w:rsidR="00EF20CD" w:rsidRDefault="00EF20CD" w:rsidP="00EF20CD">
      <w:pPr>
        <w:jc w:val="center"/>
        <w:rPr>
          <w:rFonts w:ascii="Comic Sans MS" w:hAnsi="Comic Sans MS"/>
          <w:b/>
          <w:iCs/>
          <w:color w:val="FF0000"/>
          <w:sz w:val="32"/>
          <w:u w:val="single"/>
        </w:rPr>
      </w:pPr>
    </w:p>
    <w:p w:rsidR="00EF20CD" w:rsidRPr="004C0ADC" w:rsidRDefault="00EF20CD" w:rsidP="00EF20CD">
      <w:pPr>
        <w:jc w:val="center"/>
        <w:rPr>
          <w:rFonts w:ascii="Comic Sans MS" w:hAnsi="Comic Sans MS"/>
          <w:b/>
          <w:iCs/>
          <w:color w:val="FF0000"/>
          <w:sz w:val="40"/>
          <w:u w:val="single"/>
        </w:rPr>
      </w:pPr>
    </w:p>
    <w:p w:rsidR="00EF20CD"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t>« Développer chez l’élève des qualités humaines par la pratique des APSA »</w:t>
      </w:r>
    </w:p>
    <w:p w:rsidR="009E5873" w:rsidRDefault="009E5873" w:rsidP="009E5873">
      <w:pPr>
        <w:rPr>
          <w:b/>
          <w:bCs/>
          <w:iCs/>
          <w:sz w:val="36"/>
          <w:szCs w:val="36"/>
        </w:rPr>
      </w:pPr>
    </w:p>
    <w:p w:rsidR="009E5873" w:rsidRDefault="009E5873" w:rsidP="009E5873">
      <w:pPr>
        <w:rPr>
          <w:b/>
          <w:bCs/>
          <w:i/>
          <w:iCs/>
          <w:szCs w:val="18"/>
        </w:rPr>
      </w:pPr>
      <w:r>
        <w:rPr>
          <w:b/>
          <w:bCs/>
          <w:i/>
          <w:iCs/>
          <w:sz w:val="18"/>
          <w:szCs w:val="18"/>
        </w:rPr>
        <w:t xml:space="preserve"> </w:t>
      </w:r>
    </w:p>
    <w:p w:rsidR="009E5873" w:rsidRDefault="009E5873" w:rsidP="009E5873">
      <w:pPr>
        <w:rPr>
          <w:b/>
          <w:bCs/>
          <w:i/>
          <w:iCs/>
          <w:szCs w:val="18"/>
        </w:rPr>
      </w:pPr>
    </w:p>
    <w:p w:rsidR="009E5873" w:rsidRDefault="009E5873" w:rsidP="009E5873">
      <w:pPr>
        <w:jc w:val="center"/>
        <w:rPr>
          <w:rFonts w:ascii="Comic Sans MS" w:hAnsi="Comic Sans MS"/>
          <w:b/>
          <w:iCs/>
          <w:color w:val="FF0000"/>
          <w:sz w:val="32"/>
          <w:u w:val="single"/>
        </w:rPr>
      </w:pPr>
    </w:p>
    <w:p w:rsidR="009E5873" w:rsidRDefault="009E5873" w:rsidP="009E5873">
      <w:pPr>
        <w:rPr>
          <w:i/>
          <w:iCs/>
        </w:rPr>
      </w:pPr>
    </w:p>
    <w:p w:rsidR="009E5873" w:rsidRDefault="009E5873" w:rsidP="009E5873">
      <w:pPr>
        <w:rPr>
          <w:i/>
          <w:iCs/>
        </w:rPr>
      </w:pPr>
    </w:p>
    <w:p w:rsidR="009E5873" w:rsidRDefault="009E5873" w:rsidP="009E5873">
      <w:pPr>
        <w:rPr>
          <w:i/>
          <w:iCs/>
        </w:rPr>
      </w:pPr>
    </w:p>
    <w:p w:rsidR="009E5873" w:rsidRDefault="009E5873" w:rsidP="009E5873">
      <w:pPr>
        <w:rPr>
          <w:i/>
          <w:iCs/>
        </w:rPr>
      </w:pPr>
      <w:r>
        <w:rPr>
          <w:i/>
          <w:iCs/>
        </w:rPr>
        <w:t xml:space="preserve">Contraintes : </w:t>
      </w:r>
    </w:p>
    <w:p w:rsidR="009E5873" w:rsidRDefault="009E5873" w:rsidP="009E5873">
      <w:pPr>
        <w:rPr>
          <w:i/>
          <w:iCs/>
        </w:rPr>
      </w:pPr>
    </w:p>
    <w:p w:rsidR="009E5873" w:rsidRDefault="009E5873" w:rsidP="009E5873">
      <w:pPr>
        <w:rPr>
          <w:i/>
          <w:iCs/>
        </w:rPr>
      </w:pPr>
    </w:p>
    <w:p w:rsidR="009E5873" w:rsidRPr="000C71C7" w:rsidRDefault="000C71C7" w:rsidP="000C71C7">
      <w:pPr>
        <w:pStyle w:val="Paragraphedeliste"/>
        <w:numPr>
          <w:ilvl w:val="0"/>
          <w:numId w:val="16"/>
        </w:numPr>
        <w:rPr>
          <w:rFonts w:ascii="Comic Sans MS" w:hAnsi="Comic Sans MS"/>
          <w:iCs/>
        </w:rPr>
      </w:pPr>
      <w:r>
        <w:rPr>
          <w:rFonts w:ascii="Comic Sans MS" w:hAnsi="Comic Sans MS"/>
          <w:iCs/>
        </w:rPr>
        <w:t>Nous faisons face à des problèmes relationnels</w:t>
      </w:r>
      <w:r w:rsidR="00B42996">
        <w:rPr>
          <w:rFonts w:ascii="Comic Sans MS" w:hAnsi="Comic Sans MS"/>
          <w:iCs/>
        </w:rPr>
        <w:t>, de la violence verbale (famil</w:t>
      </w:r>
      <w:r w:rsidR="00821B2D">
        <w:rPr>
          <w:rFonts w:ascii="Comic Sans MS" w:hAnsi="Comic Sans MS"/>
          <w:iCs/>
        </w:rPr>
        <w:t>iarité, égocentrisme des élèves,</w:t>
      </w:r>
      <w:r w:rsidR="00B42996">
        <w:rPr>
          <w:rFonts w:ascii="Comic Sans MS" w:hAnsi="Comic Sans MS"/>
          <w:iCs/>
        </w:rPr>
        <w:t xml:space="preserve"> Impact minime de l’équipe éducative sur les élèves).</w:t>
      </w:r>
    </w:p>
    <w:p w:rsidR="009E5873" w:rsidRPr="00AD7880" w:rsidRDefault="009E5873" w:rsidP="009E5873">
      <w:pPr>
        <w:rPr>
          <w:rFonts w:ascii="Comic Sans MS" w:hAnsi="Comic Sans MS"/>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Pr>
        <w:jc w:val="both"/>
      </w:pPr>
    </w:p>
    <w:p w:rsidR="009E5873" w:rsidRDefault="009E5873" w:rsidP="009E5873">
      <w:pPr>
        <w:jc w:val="both"/>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tabs>
          <w:tab w:val="left" w:pos="1140"/>
        </w:tabs>
        <w:jc w:val="both"/>
        <w:rPr>
          <w:rFonts w:ascii="Comic Sans MS" w:hAnsi="Comic Sans MS"/>
        </w:rPr>
      </w:pPr>
      <w:r>
        <w:rPr>
          <w:rFonts w:ascii="Comic Sans MS" w:hAnsi="Comic Sans MS"/>
        </w:rPr>
        <w:tab/>
      </w:r>
    </w:p>
    <w:p w:rsidR="009E5873" w:rsidRDefault="009E5873" w:rsidP="009E5873">
      <w:pPr>
        <w:tabs>
          <w:tab w:val="left" w:pos="1140"/>
        </w:tabs>
        <w:jc w:val="both"/>
        <w:rPr>
          <w:rFonts w:ascii="Comic Sans MS" w:hAnsi="Comic Sans MS"/>
        </w:rPr>
      </w:pPr>
    </w:p>
    <w:p w:rsidR="009E5873" w:rsidRDefault="00B42996" w:rsidP="009E5873">
      <w:pPr>
        <w:numPr>
          <w:ilvl w:val="0"/>
          <w:numId w:val="3"/>
        </w:numPr>
        <w:jc w:val="both"/>
        <w:rPr>
          <w:rFonts w:ascii="Comic Sans MS" w:hAnsi="Comic Sans MS"/>
          <w:i/>
        </w:rPr>
      </w:pPr>
      <w:r>
        <w:rPr>
          <w:rFonts w:ascii="Comic Sans MS" w:hAnsi="Comic Sans MS"/>
        </w:rPr>
        <w:t>Développer les rôles sociaux au  service de la sécurit</w:t>
      </w:r>
      <w:r w:rsidR="00821B2D">
        <w:rPr>
          <w:rFonts w:ascii="Comic Sans MS" w:hAnsi="Comic Sans MS"/>
        </w:rPr>
        <w:t>é (pareur en musculation, aide</w:t>
      </w:r>
      <w:r>
        <w:rPr>
          <w:rFonts w:ascii="Comic Sans MS" w:hAnsi="Comic Sans MS"/>
        </w:rPr>
        <w:t xml:space="preserve">  en acrosport).</w:t>
      </w:r>
    </w:p>
    <w:p w:rsidR="009E5873" w:rsidRDefault="009E5873" w:rsidP="009E5873">
      <w:pPr>
        <w:tabs>
          <w:tab w:val="left" w:pos="1280"/>
        </w:tabs>
        <w:jc w:val="both"/>
        <w:rPr>
          <w:rFonts w:ascii="Comic Sans MS" w:hAnsi="Comic Sans MS"/>
          <w:i/>
        </w:rPr>
      </w:pPr>
      <w:r>
        <w:rPr>
          <w:rFonts w:ascii="Comic Sans MS" w:hAnsi="Comic Sans MS"/>
          <w:i/>
        </w:rPr>
        <w:tab/>
      </w:r>
    </w:p>
    <w:p w:rsidR="009E5873" w:rsidRDefault="009E5873" w:rsidP="009E5873">
      <w:pPr>
        <w:tabs>
          <w:tab w:val="left" w:pos="1280"/>
        </w:tabs>
        <w:jc w:val="both"/>
        <w:rPr>
          <w:rFonts w:ascii="Comic Sans MS" w:hAnsi="Comic Sans MS"/>
          <w:i/>
        </w:rPr>
      </w:pPr>
    </w:p>
    <w:p w:rsidR="009E5873" w:rsidRDefault="00B42996" w:rsidP="009E5873">
      <w:pPr>
        <w:numPr>
          <w:ilvl w:val="0"/>
          <w:numId w:val="3"/>
        </w:numPr>
        <w:jc w:val="both"/>
        <w:rPr>
          <w:rFonts w:ascii="Comic Sans MS" w:hAnsi="Comic Sans MS"/>
        </w:rPr>
      </w:pPr>
      <w:r>
        <w:rPr>
          <w:rFonts w:ascii="Comic Sans MS" w:hAnsi="Comic Sans MS"/>
        </w:rPr>
        <w:t>Insister sur les connaissances méthodologiques sociales : règles de vie collective, respect d’autrui.</w:t>
      </w:r>
    </w:p>
    <w:p w:rsidR="00B42996" w:rsidRDefault="00B42996" w:rsidP="00B42996">
      <w:pPr>
        <w:ind w:left="720"/>
        <w:jc w:val="both"/>
        <w:rPr>
          <w:rFonts w:ascii="Comic Sans MS" w:hAnsi="Comic Sans MS"/>
        </w:rPr>
      </w:pPr>
    </w:p>
    <w:p w:rsidR="00B42996" w:rsidRDefault="00B42996" w:rsidP="009E5873">
      <w:pPr>
        <w:numPr>
          <w:ilvl w:val="0"/>
          <w:numId w:val="3"/>
        </w:numPr>
        <w:jc w:val="both"/>
        <w:rPr>
          <w:rFonts w:ascii="Comic Sans MS" w:hAnsi="Comic Sans MS"/>
        </w:rPr>
      </w:pPr>
      <w:r>
        <w:rPr>
          <w:rFonts w:ascii="Comic Sans MS" w:hAnsi="Comic Sans MS"/>
        </w:rPr>
        <w:t>Valoriser le temps de pratique.</w:t>
      </w:r>
    </w:p>
    <w:p w:rsidR="009E5873" w:rsidRDefault="009E5873" w:rsidP="009E5873">
      <w:pPr>
        <w:jc w:val="both"/>
        <w:rPr>
          <w:rFonts w:ascii="Comic Sans MS" w:hAnsi="Comic Sans MS"/>
        </w:rPr>
      </w:pPr>
    </w:p>
    <w:p w:rsidR="009E5873" w:rsidRPr="00421FA8" w:rsidRDefault="009E5873" w:rsidP="009E5873">
      <w:pPr>
        <w:ind w:left="720"/>
        <w:jc w:val="both"/>
        <w:rPr>
          <w:rFonts w:ascii="Comic Sans MS" w:hAnsi="Comic Sans MS"/>
        </w:rPr>
      </w:pPr>
    </w:p>
    <w:p w:rsidR="009E5873" w:rsidRDefault="009E5873" w:rsidP="009E5873">
      <w:pPr>
        <w:ind w:left="720"/>
        <w:jc w:val="both"/>
        <w:rPr>
          <w:rFonts w:ascii="Comic Sans MS" w:hAnsi="Comic Sans MS"/>
          <w:i/>
        </w:rPr>
      </w:pPr>
    </w:p>
    <w:p w:rsidR="009E5873" w:rsidRPr="00421FA8" w:rsidRDefault="009E5873" w:rsidP="009E5873">
      <w:pPr>
        <w:ind w:left="720"/>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EF20CD">
      <w:pPr>
        <w:rPr>
          <w:rFonts w:ascii="Comic Sans MS" w:hAnsi="Comic Sans MS"/>
          <w:i/>
        </w:rPr>
      </w:pPr>
    </w:p>
    <w:p w:rsidR="00EF20CD" w:rsidRDefault="00DD1E5E" w:rsidP="00EF20CD">
      <w:pPr>
        <w:rPr>
          <w:rFonts w:ascii="Comic Sans MS" w:hAnsi="Comic Sans MS"/>
          <w:i/>
        </w:rPr>
      </w:pPr>
      <w:r>
        <w:rPr>
          <w:b/>
          <w:bCs/>
          <w:iCs/>
          <w:noProof/>
          <w:sz w:val="36"/>
          <w:szCs w:val="36"/>
          <w:lang w:eastAsia="fr-FR"/>
        </w:rPr>
        <mc:AlternateContent>
          <mc:Choice Requires="wps">
            <w:drawing>
              <wp:anchor distT="0" distB="0" distL="114300" distR="114300" simplePos="0" relativeHeight="251660800" behindDoc="0" locked="0" layoutInCell="1" allowOverlap="1">
                <wp:simplePos x="0" y="0"/>
                <wp:positionH relativeFrom="column">
                  <wp:posOffset>6144895</wp:posOffset>
                </wp:positionH>
                <wp:positionV relativeFrom="paragraph">
                  <wp:posOffset>-243205</wp:posOffset>
                </wp:positionV>
                <wp:extent cx="676275" cy="680720"/>
                <wp:effectExtent l="8255" t="9525" r="10795" b="508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80720"/>
                        </a:xfrm>
                        <a:prstGeom prst="rect">
                          <a:avLst/>
                        </a:prstGeom>
                        <a:solidFill>
                          <a:srgbClr val="FFFFFF"/>
                        </a:solidFill>
                        <a:ln w="9525">
                          <a:solidFill>
                            <a:srgbClr val="000000"/>
                          </a:solidFill>
                          <a:miter lim="800000"/>
                          <a:headEnd/>
                          <a:tailEnd/>
                        </a:ln>
                      </wps:spPr>
                      <wps:txbx>
                        <w:txbxContent>
                          <w:p w:rsidR="002D6C89" w:rsidRDefault="002D6C89" w:rsidP="009E5873">
                            <w:pPr>
                              <w:rPr>
                                <w:sz w:val="40"/>
                                <w:szCs w:val="40"/>
                              </w:rPr>
                            </w:pPr>
                            <w:proofErr w:type="spellStart"/>
                            <w:r>
                              <w:rPr>
                                <w:sz w:val="40"/>
                                <w:szCs w:val="40"/>
                              </w:rPr>
                              <w:t>Obj</w:t>
                            </w:r>
                            <w:proofErr w:type="spellEnd"/>
                          </w:p>
                          <w:p w:rsidR="002D6C89" w:rsidRPr="00ED61C7" w:rsidRDefault="002D6C89" w:rsidP="009E5873">
                            <w:pPr>
                              <w:rPr>
                                <w:sz w:val="40"/>
                                <w:szCs w:val="40"/>
                              </w:rPr>
                            </w:pPr>
                            <w:r>
                              <w:rPr>
                                <w:sz w:val="40"/>
                                <w:szCs w:val="40"/>
                              </w:rPr>
                              <w:t>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483.85pt;margin-top:-19.15pt;width:53.25pt;height:5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">
                <v:textbox>
                  <w:txbxContent>
                    <w:p w:rsidR="00AC0F81" w:rsidRDefault="00AC0F81" w:rsidP="009E5873">
                      <w:pPr>
                        <w:rPr>
                          <w:sz w:val="40"/>
                          <w:szCs w:val="40"/>
                        </w:rPr>
                      </w:pPr>
                      <w:r>
                        <w:rPr>
                          <w:sz w:val="40"/>
                          <w:szCs w:val="40"/>
                        </w:rPr>
                        <w:t>Obj</w:t>
                      </w:r>
                    </w:p>
                    <w:p w:rsidR="00AC0F81" w:rsidRPr="00ED61C7" w:rsidRDefault="00AC0F81" w:rsidP="009E5873">
                      <w:pPr>
                        <w:rPr>
                          <w:sz w:val="40"/>
                          <w:szCs w:val="40"/>
                        </w:rPr>
                      </w:pPr>
                      <w:r>
                        <w:rPr>
                          <w:sz w:val="40"/>
                          <w:szCs w:val="40"/>
                        </w:rPr>
                        <w:t>N° 3</w:t>
                      </w:r>
                    </w:p>
                  </w:txbxContent>
                </v:textbox>
              </v:shape>
            </w:pict>
          </mc:Fallback>
        </mc:AlternateContent>
      </w:r>
    </w:p>
    <w:p w:rsidR="00EF20CD" w:rsidRPr="004C0ADC" w:rsidRDefault="00EF20CD" w:rsidP="00EF20CD">
      <w:pPr>
        <w:rPr>
          <w:rFonts w:ascii="Comic Sans MS" w:hAnsi="Comic Sans MS"/>
          <w:b/>
          <w:iCs/>
          <w:color w:val="FF0000"/>
          <w:sz w:val="40"/>
          <w:u w:val="single"/>
        </w:rPr>
      </w:pPr>
    </w:p>
    <w:p w:rsidR="004C0ADC"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lastRenderedPageBreak/>
        <w:t>« Responsabiliser chaque élève</w:t>
      </w:r>
    </w:p>
    <w:p w:rsidR="00EF20CD"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t xml:space="preserve"> </w:t>
      </w:r>
      <w:proofErr w:type="gramStart"/>
      <w:r w:rsidRPr="004C0ADC">
        <w:rPr>
          <w:rFonts w:ascii="Comic Sans MS" w:hAnsi="Comic Sans MS"/>
          <w:b/>
          <w:iCs/>
          <w:color w:val="FF0000"/>
          <w:sz w:val="40"/>
          <w:u w:val="single"/>
        </w:rPr>
        <w:t>pour</w:t>
      </w:r>
      <w:proofErr w:type="gramEnd"/>
      <w:r w:rsidRPr="004C0ADC">
        <w:rPr>
          <w:rFonts w:ascii="Comic Sans MS" w:hAnsi="Comic Sans MS"/>
          <w:b/>
          <w:iCs/>
          <w:color w:val="FF0000"/>
          <w:sz w:val="40"/>
          <w:u w:val="single"/>
        </w:rPr>
        <w:t xml:space="preserve"> favoriser leur réussite »</w:t>
      </w:r>
    </w:p>
    <w:p w:rsidR="009E5873" w:rsidRDefault="009E5873" w:rsidP="009E5873">
      <w:pPr>
        <w:jc w:val="both"/>
        <w:rPr>
          <w:rFonts w:ascii="Comic Sans MS" w:hAnsi="Comic Sans MS"/>
          <w:i/>
        </w:rPr>
      </w:pPr>
    </w:p>
    <w:p w:rsidR="009E5873" w:rsidRDefault="009E5873" w:rsidP="009E5873">
      <w:pPr>
        <w:rPr>
          <w:b/>
          <w:bCs/>
          <w:iCs/>
          <w:sz w:val="36"/>
          <w:szCs w:val="36"/>
        </w:rPr>
      </w:pPr>
    </w:p>
    <w:p w:rsidR="009E5873" w:rsidRDefault="009E5873" w:rsidP="009E5873">
      <w:pPr>
        <w:rPr>
          <w:b/>
          <w:bCs/>
          <w:i/>
          <w:iCs/>
          <w:sz w:val="28"/>
          <w:szCs w:val="28"/>
        </w:rPr>
      </w:pPr>
    </w:p>
    <w:p w:rsidR="009E5873" w:rsidRDefault="009E5873" w:rsidP="009E5873">
      <w:pPr>
        <w:jc w:val="center"/>
        <w:rPr>
          <w:rFonts w:ascii="Comic Sans MS" w:hAnsi="Comic Sans MS"/>
          <w:b/>
          <w:iCs/>
          <w:color w:val="FF0000"/>
          <w:sz w:val="32"/>
          <w:u w:val="single"/>
        </w:rPr>
      </w:pPr>
    </w:p>
    <w:p w:rsidR="009E5873" w:rsidRDefault="009E5873" w:rsidP="009E5873">
      <w:pPr>
        <w:rPr>
          <w:i/>
          <w:iCs/>
        </w:rPr>
      </w:pPr>
    </w:p>
    <w:p w:rsidR="009E5873" w:rsidRDefault="009E5873" w:rsidP="009E5873">
      <w:pPr>
        <w:rPr>
          <w:i/>
          <w:iCs/>
        </w:rPr>
      </w:pPr>
    </w:p>
    <w:p w:rsidR="009E5873" w:rsidRDefault="009E5873" w:rsidP="009E5873">
      <w:pPr>
        <w:rPr>
          <w:i/>
          <w:iCs/>
        </w:rPr>
      </w:pPr>
      <w:r>
        <w:rPr>
          <w:i/>
          <w:iCs/>
        </w:rPr>
        <w:t xml:space="preserve">Contraintes : </w:t>
      </w:r>
    </w:p>
    <w:p w:rsidR="009E5873" w:rsidRDefault="009E5873" w:rsidP="009E5873">
      <w:pPr>
        <w:rPr>
          <w:i/>
          <w:iCs/>
        </w:rPr>
      </w:pPr>
    </w:p>
    <w:p w:rsidR="009E5873" w:rsidRDefault="009E5873" w:rsidP="009E5873">
      <w:pPr>
        <w:rPr>
          <w:i/>
          <w:iCs/>
        </w:rPr>
      </w:pPr>
    </w:p>
    <w:p w:rsidR="009E5873" w:rsidRDefault="00D84509" w:rsidP="009E5873">
      <w:pPr>
        <w:rPr>
          <w:rFonts w:ascii="Comic Sans MS" w:hAnsi="Comic Sans MS"/>
          <w:iCs/>
        </w:rPr>
      </w:pPr>
      <w:r>
        <w:rPr>
          <w:rFonts w:ascii="Comic Sans MS" w:hAnsi="Comic Sans MS"/>
          <w:iCs/>
        </w:rPr>
        <w:t>- Etre face à des élèves peu lucides sur la réalité du monde professionnel.</w:t>
      </w:r>
    </w:p>
    <w:p w:rsidR="009E5873" w:rsidRDefault="009E5873" w:rsidP="009E5873">
      <w:pPr>
        <w:rPr>
          <w:rFonts w:ascii="Comic Sans MS" w:hAnsi="Comic Sans MS"/>
          <w:iCs/>
        </w:rPr>
      </w:pPr>
    </w:p>
    <w:p w:rsidR="00D84509" w:rsidRDefault="00D84509" w:rsidP="009E5873">
      <w:pPr>
        <w:rPr>
          <w:rFonts w:ascii="Comic Sans MS" w:hAnsi="Comic Sans MS"/>
          <w:iCs/>
        </w:rPr>
      </w:pPr>
      <w:proofErr w:type="gramStart"/>
      <w:r w:rsidRPr="00D84509">
        <w:rPr>
          <w:rFonts w:ascii="Cambria" w:hAnsi="Cambria"/>
          <w:i/>
          <w:iCs/>
        </w:rPr>
        <w:t>Ressources</w:t>
      </w:r>
      <w:proofErr w:type="gramEnd"/>
      <w:r w:rsidRPr="00D84509">
        <w:rPr>
          <w:rFonts w:ascii="Cambria" w:hAnsi="Cambria"/>
          <w:iCs/>
        </w:rPr>
        <w:t> </w:t>
      </w:r>
      <w:r>
        <w:rPr>
          <w:rFonts w:ascii="Comic Sans MS" w:hAnsi="Comic Sans MS"/>
          <w:iCs/>
        </w:rPr>
        <w:t>:</w:t>
      </w:r>
    </w:p>
    <w:p w:rsidR="00D84509" w:rsidRDefault="00D84509" w:rsidP="009E5873">
      <w:pPr>
        <w:rPr>
          <w:rFonts w:ascii="Comic Sans MS" w:hAnsi="Comic Sans MS"/>
          <w:iCs/>
        </w:rPr>
      </w:pPr>
    </w:p>
    <w:p w:rsidR="00D84509" w:rsidRPr="00D84509" w:rsidRDefault="00D84509" w:rsidP="00D84509">
      <w:pPr>
        <w:pStyle w:val="Paragraphedeliste"/>
        <w:numPr>
          <w:ilvl w:val="0"/>
          <w:numId w:val="16"/>
        </w:numPr>
        <w:rPr>
          <w:rFonts w:ascii="Comic Sans MS" w:hAnsi="Comic Sans MS"/>
          <w:iCs/>
        </w:rPr>
      </w:pPr>
      <w:r>
        <w:rPr>
          <w:rFonts w:ascii="Comic Sans MS" w:hAnsi="Comic Sans MS"/>
          <w:iCs/>
        </w:rPr>
        <w:t xml:space="preserve">Les élèves </w:t>
      </w:r>
      <w:r w:rsidR="004E2F91">
        <w:rPr>
          <w:rFonts w:ascii="Comic Sans MS" w:hAnsi="Comic Sans MS"/>
          <w:iCs/>
        </w:rPr>
        <w:t xml:space="preserve"> de terminale </w:t>
      </w:r>
      <w:r>
        <w:rPr>
          <w:rFonts w:ascii="Comic Sans MS" w:hAnsi="Comic Sans MS"/>
          <w:iCs/>
        </w:rPr>
        <w:t>ont un besoin de relations plus proches, de relations de confiance afin d’être rassurés.</w:t>
      </w:r>
      <w:r w:rsidR="004E2F91">
        <w:rPr>
          <w:rFonts w:ascii="Comic Sans MS" w:hAnsi="Comic Sans MS"/>
          <w:iCs/>
        </w:rPr>
        <w:t xml:space="preserve">  Nous faisons face à des élèves beaucoup plus mature</w:t>
      </w:r>
      <w:r w:rsidR="00821B2D">
        <w:rPr>
          <w:rFonts w:ascii="Comic Sans MS" w:hAnsi="Comic Sans MS"/>
          <w:iCs/>
        </w:rPr>
        <w:t>s</w:t>
      </w:r>
      <w:r w:rsidR="004E2F91">
        <w:rPr>
          <w:rFonts w:ascii="Comic Sans MS" w:hAnsi="Comic Sans MS"/>
          <w:iCs/>
        </w:rPr>
        <w:t xml:space="preserve"> qu’en seconde ou première.  Les terminales ont le souci de la note, de la  réussite au Bac.</w:t>
      </w:r>
    </w:p>
    <w:p w:rsidR="009E5873" w:rsidRPr="00421FA8" w:rsidRDefault="009E5873" w:rsidP="009E5873">
      <w:pPr>
        <w:rPr>
          <w:rFonts w:ascii="Comic Sans MS" w:hAnsi="Comic Sans MS"/>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 w:rsidR="009E5873" w:rsidRPr="00E55583" w:rsidRDefault="009E5873" w:rsidP="009E5873">
      <w:pPr>
        <w:jc w:val="both"/>
        <w:rPr>
          <w:b/>
          <w:u w:val="single"/>
        </w:rPr>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Pr="004E2F91" w:rsidRDefault="009E5873" w:rsidP="009E5873">
      <w:pPr>
        <w:numPr>
          <w:ilvl w:val="0"/>
          <w:numId w:val="3"/>
        </w:numPr>
        <w:jc w:val="both"/>
        <w:rPr>
          <w:rFonts w:ascii="Comic Sans MS" w:hAnsi="Comic Sans MS"/>
          <w:i/>
        </w:rPr>
      </w:pPr>
      <w:r w:rsidRPr="004E2F91">
        <w:rPr>
          <w:rFonts w:ascii="Comic Sans MS" w:hAnsi="Comic Sans MS"/>
        </w:rPr>
        <w:t xml:space="preserve">Favoriser </w:t>
      </w:r>
      <w:r w:rsidR="004E2F91">
        <w:rPr>
          <w:rFonts w:ascii="Comic Sans MS" w:hAnsi="Comic Sans MS"/>
        </w:rPr>
        <w:t xml:space="preserve">une autonomie progressive sur le cursus et au sein des cycles (fiches projets : autonomie dans les </w:t>
      </w:r>
      <w:proofErr w:type="gramStart"/>
      <w:r w:rsidR="004E2F91">
        <w:rPr>
          <w:rFonts w:ascii="Comic Sans MS" w:hAnsi="Comic Sans MS"/>
        </w:rPr>
        <w:t>choix )</w:t>
      </w:r>
      <w:proofErr w:type="gramEnd"/>
      <w:r w:rsidR="004E2F91">
        <w:rPr>
          <w:rFonts w:ascii="Comic Sans MS" w:hAnsi="Comic Sans MS"/>
        </w:rPr>
        <w:t xml:space="preserve">. Utiliser plusieurs fois la même fiche, pour que les élèves prennent des  </w:t>
      </w:r>
      <w:r w:rsidR="00284898">
        <w:rPr>
          <w:rFonts w:ascii="Comic Sans MS" w:hAnsi="Comic Sans MS"/>
        </w:rPr>
        <w:t>repères</w:t>
      </w:r>
      <w:r w:rsidR="004E2F91">
        <w:rPr>
          <w:rFonts w:ascii="Comic Sans MS" w:hAnsi="Comic Sans MS"/>
        </w:rPr>
        <w:t xml:space="preserve">  stables.</w:t>
      </w:r>
    </w:p>
    <w:p w:rsidR="009E5873" w:rsidRDefault="009E5873" w:rsidP="009E5873">
      <w:pPr>
        <w:jc w:val="both"/>
        <w:rPr>
          <w:rFonts w:ascii="Comic Sans MS" w:hAnsi="Comic Sans MS"/>
          <w:i/>
        </w:rPr>
      </w:pPr>
    </w:p>
    <w:p w:rsidR="009E5873" w:rsidRDefault="004E2F91" w:rsidP="009E5873">
      <w:pPr>
        <w:numPr>
          <w:ilvl w:val="0"/>
          <w:numId w:val="3"/>
        </w:numPr>
        <w:jc w:val="both"/>
        <w:rPr>
          <w:rFonts w:ascii="Comic Sans MS" w:hAnsi="Comic Sans MS"/>
          <w:i/>
        </w:rPr>
      </w:pPr>
      <w:r>
        <w:rPr>
          <w:rFonts w:ascii="Comic Sans MS" w:hAnsi="Comic Sans MS"/>
        </w:rPr>
        <w:t>Favoriser le choix des menus d’activité ; laisser aux élèves une marge de choix pour leur année afin de favoriser leur réussite. (Favoriser les CP5 : choix du projet).</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jc w:val="both"/>
        <w:rPr>
          <w:rFonts w:ascii="Comic Sans MS" w:hAnsi="Comic Sans MS"/>
        </w:rPr>
      </w:pPr>
    </w:p>
    <w:p w:rsidR="004B217E" w:rsidRDefault="004B217E" w:rsidP="009E5873">
      <w:pPr>
        <w:jc w:val="both"/>
        <w:rPr>
          <w:rFonts w:ascii="Comic Sans MS" w:hAnsi="Comic Sans MS"/>
        </w:rPr>
      </w:pPr>
    </w:p>
    <w:p w:rsidR="001F1D86" w:rsidRDefault="001F1D86" w:rsidP="009E5873">
      <w:pPr>
        <w:jc w:val="both"/>
        <w:rPr>
          <w:rFonts w:ascii="Comic Sans MS" w:hAnsi="Comic Sans MS"/>
        </w:rPr>
      </w:pPr>
    </w:p>
    <w:p w:rsidR="001F1D86" w:rsidRDefault="001F1D86"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Pr="00AB4447" w:rsidRDefault="004B217E" w:rsidP="004B217E">
      <w:pPr>
        <w:pBdr>
          <w:top w:val="single" w:sz="6" w:space="1" w:color="auto"/>
          <w:left w:val="single" w:sz="6" w:space="4" w:color="auto"/>
          <w:bottom w:val="single" w:sz="6" w:space="1" w:color="auto"/>
          <w:right w:val="single" w:sz="6" w:space="4" w:color="auto"/>
        </w:pBdr>
        <w:shd w:val="clear" w:color="auto" w:fill="FFFF00"/>
        <w:rPr>
          <w:rFonts w:ascii="Comic Sans MS" w:hAnsi="Comic Sans MS"/>
          <w:b/>
          <w:bCs/>
          <w:iCs/>
          <w:color w:val="FF0000"/>
          <w:sz w:val="36"/>
          <w:szCs w:val="36"/>
        </w:rPr>
      </w:pPr>
      <w:r w:rsidRPr="00930A7B">
        <w:rPr>
          <w:rFonts w:ascii="Comic Sans MS" w:hAnsi="Comic Sans MS"/>
          <w:b/>
          <w:bCs/>
          <w:i/>
          <w:iCs/>
          <w:color w:val="0000FF"/>
          <w:sz w:val="32"/>
          <w:szCs w:val="32"/>
        </w:rPr>
        <w:t>Fiche 3</w:t>
      </w:r>
      <w:r w:rsidRPr="005F6C32">
        <w:rPr>
          <w:rFonts w:ascii="Comic Sans MS" w:hAnsi="Comic Sans MS"/>
          <w:b/>
          <w:bCs/>
          <w:iCs/>
          <w:sz w:val="36"/>
          <w:szCs w:val="36"/>
        </w:rPr>
        <w:t xml:space="preserve"> </w:t>
      </w:r>
      <w:r>
        <w:rPr>
          <w:rFonts w:ascii="Comic Sans MS" w:hAnsi="Comic Sans MS"/>
          <w:b/>
          <w:bCs/>
          <w:iCs/>
          <w:sz w:val="36"/>
          <w:szCs w:val="36"/>
        </w:rPr>
        <w:t xml:space="preserve">       </w:t>
      </w:r>
      <w:r w:rsidRPr="00AB4447">
        <w:rPr>
          <w:rFonts w:ascii="Comic Sans MS" w:hAnsi="Comic Sans MS"/>
          <w:b/>
          <w:bCs/>
          <w:iCs/>
          <w:color w:val="FF0000"/>
          <w:sz w:val="36"/>
          <w:szCs w:val="36"/>
        </w:rPr>
        <w:t xml:space="preserve">Le trajet de formation de l’élève, </w:t>
      </w:r>
    </w:p>
    <w:p w:rsidR="004B217E" w:rsidRPr="00AB4447" w:rsidRDefault="004B217E" w:rsidP="004D5033">
      <w:pPr>
        <w:pBdr>
          <w:top w:val="single" w:sz="6" w:space="1" w:color="auto"/>
          <w:left w:val="single" w:sz="6" w:space="4" w:color="auto"/>
          <w:bottom w:val="single" w:sz="6" w:space="1" w:color="auto"/>
          <w:right w:val="single" w:sz="6" w:space="4" w:color="auto"/>
        </w:pBdr>
        <w:shd w:val="clear" w:color="auto" w:fill="FFFF00"/>
        <w:jc w:val="center"/>
        <w:rPr>
          <w:rFonts w:ascii="Comic Sans MS" w:hAnsi="Comic Sans MS"/>
          <w:b/>
          <w:bCs/>
          <w:i/>
          <w:iCs/>
          <w:color w:val="FF0000"/>
          <w:sz w:val="32"/>
          <w:szCs w:val="32"/>
        </w:rPr>
      </w:pPr>
      <w:proofErr w:type="gramStart"/>
      <w:r w:rsidRPr="00AB4447">
        <w:rPr>
          <w:rFonts w:ascii="Comic Sans MS" w:hAnsi="Comic Sans MS"/>
          <w:b/>
          <w:bCs/>
          <w:iCs/>
          <w:color w:val="FF0000"/>
          <w:sz w:val="36"/>
          <w:szCs w:val="36"/>
        </w:rPr>
        <w:t>la</w:t>
      </w:r>
      <w:proofErr w:type="gramEnd"/>
      <w:r w:rsidRPr="00AB4447">
        <w:rPr>
          <w:rFonts w:ascii="Comic Sans MS" w:hAnsi="Comic Sans MS"/>
          <w:b/>
          <w:bCs/>
          <w:iCs/>
          <w:color w:val="FF0000"/>
          <w:sz w:val="36"/>
          <w:szCs w:val="36"/>
        </w:rPr>
        <w:t xml:space="preserve"> programmation du lycée</w:t>
      </w:r>
      <w:r w:rsidR="004D5033">
        <w:rPr>
          <w:rFonts w:ascii="Comic Sans MS" w:hAnsi="Comic Sans MS"/>
          <w:b/>
          <w:bCs/>
          <w:iCs/>
          <w:color w:val="FF0000"/>
          <w:sz w:val="36"/>
          <w:szCs w:val="36"/>
        </w:rPr>
        <w:t xml:space="preserve"> professionnel</w:t>
      </w:r>
    </w:p>
    <w:p w:rsidR="004B217E" w:rsidRDefault="004B217E"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Default="00956C96" w:rsidP="004B217E">
      <w:pPr>
        <w:rPr>
          <w:sz w:val="16"/>
          <w:szCs w:val="16"/>
        </w:rPr>
      </w:pPr>
    </w:p>
    <w:p w:rsidR="00956C96" w:rsidRPr="00A91BE3" w:rsidRDefault="00956C96" w:rsidP="004B217E">
      <w:pPr>
        <w:rPr>
          <w:sz w:val="16"/>
          <w:szCs w:val="16"/>
        </w:rPr>
      </w:pPr>
    </w:p>
    <w:p w:rsidR="004B217E" w:rsidRDefault="004B217E" w:rsidP="004B217E">
      <w:pPr>
        <w:outlineLvl w:val="0"/>
        <w:rPr>
          <w:b/>
          <w:bCs/>
          <w:i/>
          <w:iCs/>
          <w:color w:val="0000FF"/>
          <w:sz w:val="28"/>
          <w:szCs w:val="28"/>
        </w:rPr>
      </w:pPr>
      <w:r w:rsidRPr="00BE46C5">
        <w:rPr>
          <w:b/>
          <w:bCs/>
          <w:i/>
          <w:iCs/>
          <w:color w:val="0000FF"/>
          <w:sz w:val="36"/>
          <w:szCs w:val="36"/>
        </w:rPr>
        <w:t xml:space="preserve">Programmation EPS </w:t>
      </w:r>
      <w:r>
        <w:rPr>
          <w:b/>
          <w:bCs/>
          <w:i/>
          <w:iCs/>
          <w:color w:val="0000FF"/>
          <w:sz w:val="36"/>
          <w:szCs w:val="36"/>
        </w:rPr>
        <w:t>du</w:t>
      </w:r>
      <w:r w:rsidRPr="00BE46C5">
        <w:rPr>
          <w:b/>
          <w:bCs/>
          <w:i/>
          <w:iCs/>
          <w:color w:val="0000FF"/>
          <w:sz w:val="36"/>
          <w:szCs w:val="36"/>
        </w:rPr>
        <w:t xml:space="preserve"> lycée</w:t>
      </w:r>
      <w:r>
        <w:rPr>
          <w:b/>
          <w:bCs/>
          <w:i/>
          <w:iCs/>
          <w:color w:val="0000FF"/>
          <w:sz w:val="36"/>
          <w:szCs w:val="36"/>
        </w:rPr>
        <w:t xml:space="preserve"> </w:t>
      </w:r>
      <w:r w:rsidRPr="00BE46C5">
        <w:rPr>
          <w:b/>
          <w:bCs/>
          <w:i/>
          <w:iCs/>
          <w:color w:val="0000FF"/>
          <w:sz w:val="28"/>
          <w:szCs w:val="28"/>
        </w:rPr>
        <w:t>(APSA programmées)</w:t>
      </w:r>
    </w:p>
    <w:p w:rsidR="00956C96" w:rsidRDefault="00956C96" w:rsidP="004B217E">
      <w:pPr>
        <w:outlineLvl w:val="0"/>
        <w:rPr>
          <w:b/>
          <w:bCs/>
          <w:i/>
          <w:iCs/>
          <w:color w:val="0000FF"/>
          <w:sz w:val="28"/>
          <w:szCs w:val="28"/>
        </w:rPr>
      </w:pPr>
    </w:p>
    <w:p w:rsidR="00956C96" w:rsidRPr="00BE46C5" w:rsidRDefault="00956C96" w:rsidP="004B217E">
      <w:pPr>
        <w:outlineLvl w:val="0"/>
        <w:rPr>
          <w:b/>
          <w:bCs/>
          <w:i/>
          <w:iCs/>
          <w:color w:val="0000FF"/>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1166"/>
        <w:gridCol w:w="1284"/>
        <w:gridCol w:w="1499"/>
        <w:gridCol w:w="1386"/>
        <w:gridCol w:w="1268"/>
        <w:gridCol w:w="1409"/>
        <w:gridCol w:w="1163"/>
      </w:tblGrid>
      <w:tr w:rsidR="004B217E" w:rsidRPr="001A01FB">
        <w:trPr>
          <w:cantSplit/>
          <w:trHeight w:val="57"/>
          <w:jc w:val="center"/>
        </w:trPr>
        <w:tc>
          <w:tcPr>
            <w:tcW w:w="1166" w:type="dxa"/>
            <w:tcBorders>
              <w:top w:val="single" w:sz="12"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rPr>
                <w:sz w:val="24"/>
                <w:szCs w:val="24"/>
              </w:rPr>
            </w:pPr>
          </w:p>
        </w:tc>
        <w:tc>
          <w:tcPr>
            <w:tcW w:w="1284"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1</w:t>
            </w:r>
          </w:p>
        </w:tc>
        <w:tc>
          <w:tcPr>
            <w:tcW w:w="1273"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2</w:t>
            </w:r>
          </w:p>
        </w:tc>
        <w:tc>
          <w:tcPr>
            <w:tcW w:w="1386"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3</w:t>
            </w:r>
          </w:p>
        </w:tc>
        <w:tc>
          <w:tcPr>
            <w:tcW w:w="1268"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4</w:t>
            </w:r>
          </w:p>
        </w:tc>
        <w:tc>
          <w:tcPr>
            <w:tcW w:w="1409"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5</w:t>
            </w:r>
          </w:p>
        </w:tc>
        <w:tc>
          <w:tcPr>
            <w:tcW w:w="1163" w:type="dxa"/>
            <w:tcBorders>
              <w:top w:val="single" w:sz="12"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b/>
                <w:bCs/>
                <w:sz w:val="24"/>
                <w:szCs w:val="24"/>
              </w:rPr>
            </w:pPr>
            <w:proofErr w:type="spellStart"/>
            <w:r w:rsidRPr="00DA083B">
              <w:rPr>
                <w:b/>
                <w:bCs/>
                <w:sz w:val="24"/>
                <w:szCs w:val="24"/>
              </w:rPr>
              <w:t>Tot</w:t>
            </w:r>
            <w:proofErr w:type="spellEnd"/>
            <w:r w:rsidRPr="00DA083B">
              <w:rPr>
                <w:b/>
                <w:bCs/>
                <w:sz w:val="24"/>
                <w:szCs w:val="24"/>
              </w:rPr>
              <w:t>.</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2</w:t>
            </w:r>
            <w:r w:rsidRPr="00DA083B">
              <w:rPr>
                <w:b/>
                <w:bCs/>
                <w:sz w:val="24"/>
                <w:szCs w:val="24"/>
                <w:vertAlign w:val="superscript"/>
              </w:rPr>
              <w:t>e</w:t>
            </w:r>
            <w:r w:rsidRPr="00DA083B">
              <w:rPr>
                <w:b/>
                <w:bCs/>
                <w:sz w:val="24"/>
                <w:szCs w:val="24"/>
              </w:rPr>
              <w:t xml:space="preserve"> </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3C4A8A" w:rsidRDefault="003C4A8A" w:rsidP="00C51AB4">
            <w:pPr>
              <w:pStyle w:val="epsJCar"/>
              <w:spacing w:before="0"/>
              <w:jc w:val="center"/>
              <w:rPr>
                <w:b/>
                <w:color w:val="FF0000"/>
                <w:sz w:val="16"/>
                <w:szCs w:val="16"/>
              </w:rPr>
            </w:pPr>
            <w:r w:rsidRPr="003C4A8A">
              <w:rPr>
                <w:b/>
                <w:color w:val="FF0000"/>
                <w:sz w:val="16"/>
                <w:szCs w:val="16"/>
              </w:rPr>
              <w:t>DEMI-FOND</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00B050"/>
                <w:sz w:val="16"/>
                <w:szCs w:val="16"/>
              </w:rPr>
              <w:t>COURSE D’ORIENTATION</w:t>
            </w: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D5033" w:rsidP="00C51AB4">
            <w:pPr>
              <w:pStyle w:val="epsJCar"/>
              <w:spacing w:before="0"/>
              <w:jc w:val="center"/>
              <w:rPr>
                <w:b/>
                <w:iCs/>
                <w:sz w:val="24"/>
                <w:szCs w:val="24"/>
              </w:rPr>
            </w:pPr>
            <w:r w:rsidRPr="00AB3D84">
              <w:rPr>
                <w:rStyle w:val="lev"/>
                <w:rFonts w:ascii="Comic Sans MS" w:hAnsi="Comic Sans MS"/>
                <w:color w:val="7030A0"/>
                <w:sz w:val="16"/>
                <w:szCs w:val="16"/>
              </w:rPr>
              <w:t>ACROSPORT</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TENNIS DE TABLE</w:t>
            </w:r>
          </w:p>
          <w:p w:rsidR="004B217E" w:rsidRDefault="003C4A8A" w:rsidP="00C51AB4">
            <w:pPr>
              <w:pStyle w:val="epsJCar"/>
              <w:spacing w:before="0"/>
              <w:jc w:val="center"/>
              <w:rPr>
                <w:rStyle w:val="lev"/>
                <w:rFonts w:ascii="Comic Sans MS" w:hAnsi="Comic Sans MS"/>
                <w:color w:val="00B0F0"/>
                <w:sz w:val="16"/>
                <w:szCs w:val="16"/>
                <w:lang w:val="en-US"/>
              </w:rPr>
            </w:pPr>
            <w:r w:rsidRPr="00AB3D84">
              <w:rPr>
                <w:rStyle w:val="lev"/>
                <w:rFonts w:ascii="Comic Sans MS" w:hAnsi="Comic Sans MS"/>
                <w:color w:val="00B0F0"/>
                <w:sz w:val="16"/>
                <w:szCs w:val="16"/>
                <w:lang w:val="en-US"/>
              </w:rPr>
              <w:t>HANDBALL</w:t>
            </w:r>
          </w:p>
          <w:p w:rsidR="003C4A8A" w:rsidRPr="003C4A8A" w:rsidRDefault="003C4A8A" w:rsidP="00C51AB4">
            <w:pPr>
              <w:pStyle w:val="epsJCar"/>
              <w:spacing w:before="0"/>
              <w:jc w:val="center"/>
              <w:rPr>
                <w:iCs/>
                <w:sz w:val="16"/>
                <w:szCs w:val="16"/>
              </w:rPr>
            </w:pPr>
            <w:r>
              <w:rPr>
                <w:rStyle w:val="lev"/>
                <w:rFonts w:ascii="Comic Sans MS" w:hAnsi="Comic Sans MS"/>
                <w:color w:val="00B0F0"/>
                <w:sz w:val="16"/>
                <w:szCs w:val="16"/>
                <w:lang w:val="en-US"/>
              </w:rPr>
              <w:t>VOLLEY-BALL</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D5033" w:rsidRDefault="004D5033" w:rsidP="004D5033">
            <w:pPr>
              <w:pStyle w:val="epsJCar"/>
              <w:spacing w:before="0"/>
              <w:jc w:val="center"/>
              <w:rPr>
                <w:rStyle w:val="lev"/>
              </w:rPr>
            </w:pPr>
            <w:r w:rsidRPr="00AB3D84">
              <w:rPr>
                <w:rStyle w:val="lev"/>
                <w:rFonts w:ascii="Comic Sans MS" w:hAnsi="Comic Sans MS"/>
                <w:color w:val="E36C0A"/>
                <w:sz w:val="16"/>
                <w:szCs w:val="16"/>
              </w:rPr>
              <w:t>STEP</w:t>
            </w:r>
          </w:p>
          <w:p w:rsidR="004B217E" w:rsidRPr="00DA083B" w:rsidRDefault="004D5033" w:rsidP="004D5033">
            <w:pPr>
              <w:pStyle w:val="epsJCar"/>
              <w:spacing w:before="0"/>
              <w:jc w:val="center"/>
              <w:rPr>
                <w:sz w:val="24"/>
                <w:szCs w:val="24"/>
              </w:rPr>
            </w:pPr>
            <w:r>
              <w:rPr>
                <w:rStyle w:val="lev"/>
                <w:rFonts w:ascii="Comic Sans MS" w:hAnsi="Comic Sans MS"/>
                <w:color w:val="E36C0A"/>
                <w:sz w:val="16"/>
                <w:szCs w:val="16"/>
              </w:rPr>
              <w:t>MUSCULATION</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3C4A8A" w:rsidP="00C51AB4">
            <w:pPr>
              <w:pStyle w:val="epsJCar"/>
              <w:spacing w:before="0"/>
              <w:jc w:val="center"/>
              <w:rPr>
                <w:sz w:val="24"/>
                <w:szCs w:val="24"/>
              </w:rPr>
            </w:pPr>
            <w:r>
              <w:rPr>
                <w:sz w:val="24"/>
                <w:szCs w:val="24"/>
              </w:rPr>
              <w:t>8</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1</w:t>
            </w:r>
            <w:r w:rsidRPr="00DA083B">
              <w:rPr>
                <w:b/>
                <w:bCs/>
                <w:sz w:val="24"/>
                <w:szCs w:val="24"/>
                <w:vertAlign w:val="superscript"/>
              </w:rPr>
              <w:t>e</w:t>
            </w:r>
            <w:r w:rsidRPr="00DA083B">
              <w:rPr>
                <w:b/>
                <w:bCs/>
                <w:sz w:val="24"/>
                <w:szCs w:val="24"/>
              </w:rPr>
              <w:t xml:space="preserve"> </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Fonts w:ascii="Comic Sans MS" w:hAnsi="Comic Sans MS"/>
                <w:color w:val="FF0000"/>
                <w:sz w:val="16"/>
                <w:szCs w:val="16"/>
              </w:rPr>
            </w:pPr>
            <w:r w:rsidRPr="00AB3D84">
              <w:rPr>
                <w:rStyle w:val="lev"/>
                <w:rFonts w:ascii="Comic Sans MS" w:hAnsi="Comic Sans MS"/>
                <w:color w:val="FF0000"/>
                <w:sz w:val="16"/>
                <w:szCs w:val="16"/>
              </w:rPr>
              <w:t>DEMI-FOND</w:t>
            </w:r>
          </w:p>
          <w:p w:rsidR="003C4A8A" w:rsidRPr="00AB3D84" w:rsidRDefault="003C4A8A" w:rsidP="00C51AB4">
            <w:pPr>
              <w:pStyle w:val="epsJCar"/>
              <w:spacing w:before="0"/>
              <w:jc w:val="center"/>
              <w:rPr>
                <w:b/>
                <w:sz w:val="16"/>
                <w:szCs w:val="16"/>
              </w:rPr>
            </w:pPr>
            <w:r>
              <w:rPr>
                <w:rStyle w:val="lev"/>
                <w:rFonts w:ascii="Comic Sans MS" w:hAnsi="Comic Sans MS"/>
                <w:color w:val="FF0000"/>
                <w:sz w:val="16"/>
                <w:szCs w:val="16"/>
              </w:rPr>
              <w:t>CDD</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7030A0"/>
                <w:sz w:val="16"/>
                <w:szCs w:val="16"/>
              </w:rPr>
              <w:t>ACROSPORT</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TENNIS DE TABLE</w:t>
            </w:r>
          </w:p>
          <w:p w:rsidR="004B217E" w:rsidRPr="00AB3D84" w:rsidRDefault="004B217E" w:rsidP="00C51AB4">
            <w:pPr>
              <w:pStyle w:val="epsJCar"/>
              <w:spacing w:before="0"/>
              <w:jc w:val="center"/>
              <w:rPr>
                <w:rFonts w:ascii="Comic Sans MS" w:hAnsi="Comic Sans MS"/>
                <w:b/>
                <w:bCs/>
                <w:color w:val="00B0F0"/>
                <w:sz w:val="16"/>
                <w:szCs w:val="16"/>
                <w:lang w:val="en-US"/>
              </w:rPr>
            </w:pPr>
            <w:r w:rsidRPr="00AB3D84">
              <w:rPr>
                <w:rStyle w:val="lev"/>
                <w:rFonts w:ascii="Comic Sans MS" w:hAnsi="Comic Sans MS"/>
                <w:color w:val="00B0F0"/>
                <w:sz w:val="16"/>
                <w:szCs w:val="16"/>
                <w:lang w:val="en-US"/>
              </w:rPr>
              <w:t>HANDBALL</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Pr>
            </w:pPr>
            <w:r w:rsidRPr="00AB3D84">
              <w:rPr>
                <w:rStyle w:val="lev"/>
                <w:rFonts w:ascii="Comic Sans MS" w:hAnsi="Comic Sans MS"/>
                <w:color w:val="E36C0A"/>
                <w:sz w:val="16"/>
                <w:szCs w:val="16"/>
              </w:rPr>
              <w:t>STEP</w:t>
            </w:r>
          </w:p>
          <w:p w:rsidR="004B217E" w:rsidRPr="00AB3D84" w:rsidRDefault="004B217E" w:rsidP="00C51AB4">
            <w:pPr>
              <w:pStyle w:val="epsJCar"/>
              <w:spacing w:before="0"/>
              <w:jc w:val="center"/>
              <w:rPr>
                <w:b/>
                <w:sz w:val="24"/>
                <w:szCs w:val="24"/>
              </w:rPr>
            </w:pPr>
            <w:r>
              <w:rPr>
                <w:rStyle w:val="lev"/>
                <w:rFonts w:ascii="Comic Sans MS" w:hAnsi="Comic Sans MS"/>
                <w:color w:val="E36C0A"/>
                <w:sz w:val="16"/>
                <w:szCs w:val="16"/>
              </w:rPr>
              <w:t>MUSCULATION</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7</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proofErr w:type="spellStart"/>
            <w:r w:rsidRPr="00DA083B">
              <w:rPr>
                <w:b/>
                <w:bCs/>
                <w:sz w:val="24"/>
                <w:szCs w:val="24"/>
              </w:rPr>
              <w:t>Term</w:t>
            </w:r>
            <w:proofErr w:type="spellEnd"/>
            <w:r w:rsidRPr="00DA083B">
              <w:rPr>
                <w:b/>
                <w:bCs/>
                <w:sz w:val="24"/>
                <w:szCs w:val="24"/>
              </w:rPr>
              <w:t>.</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Fonts w:ascii="Comic Sans MS" w:hAnsi="Comic Sans MS"/>
                <w:color w:val="FF0000"/>
                <w:sz w:val="16"/>
                <w:szCs w:val="16"/>
              </w:rPr>
            </w:pPr>
            <w:r w:rsidRPr="00AB3D84">
              <w:rPr>
                <w:rStyle w:val="lev"/>
                <w:rFonts w:ascii="Comic Sans MS" w:hAnsi="Comic Sans MS"/>
                <w:color w:val="FF0000"/>
                <w:sz w:val="16"/>
                <w:szCs w:val="16"/>
              </w:rPr>
              <w:t>DEMI-FOND</w:t>
            </w:r>
          </w:p>
          <w:p w:rsidR="003C4A8A" w:rsidRPr="00AB3D84" w:rsidRDefault="003C4A8A" w:rsidP="00C51AB4">
            <w:pPr>
              <w:pStyle w:val="epsJCar"/>
              <w:spacing w:before="0"/>
              <w:jc w:val="center"/>
              <w:rPr>
                <w:b/>
                <w:sz w:val="16"/>
                <w:szCs w:val="16"/>
              </w:rPr>
            </w:pP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7030A0"/>
                <w:sz w:val="16"/>
                <w:szCs w:val="16"/>
              </w:rPr>
              <w:t>ACROSPORT</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BADMINTON TENNIS DE TABLE</w:t>
            </w:r>
          </w:p>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HANDBALL</w:t>
            </w:r>
          </w:p>
          <w:p w:rsidR="004B217E" w:rsidRPr="00AB3D84" w:rsidRDefault="004B217E" w:rsidP="00C51AB4">
            <w:pPr>
              <w:pStyle w:val="epsJCar"/>
              <w:spacing w:before="0"/>
              <w:jc w:val="center"/>
              <w:rPr>
                <w:b/>
                <w:sz w:val="24"/>
                <w:szCs w:val="24"/>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Pr>
            </w:pPr>
            <w:r w:rsidRPr="00AB3D84">
              <w:rPr>
                <w:rStyle w:val="lev"/>
                <w:rFonts w:ascii="Comic Sans MS" w:hAnsi="Comic Sans MS"/>
                <w:color w:val="E36C0A"/>
                <w:sz w:val="16"/>
                <w:szCs w:val="16"/>
              </w:rPr>
              <w:t>STEP</w:t>
            </w:r>
          </w:p>
          <w:p w:rsidR="004B217E" w:rsidRDefault="004B217E" w:rsidP="00C51AB4">
            <w:pPr>
              <w:pStyle w:val="epsJCar"/>
              <w:spacing w:before="0"/>
              <w:jc w:val="center"/>
              <w:rPr>
                <w:rStyle w:val="lev"/>
              </w:rPr>
            </w:pPr>
            <w:r>
              <w:rPr>
                <w:rStyle w:val="lev"/>
                <w:rFonts w:ascii="Comic Sans MS" w:hAnsi="Comic Sans MS"/>
                <w:color w:val="E36C0A"/>
                <w:sz w:val="16"/>
                <w:szCs w:val="16"/>
              </w:rPr>
              <w:t>MUSCULATION</w:t>
            </w:r>
          </w:p>
          <w:p w:rsidR="004B217E" w:rsidRPr="00AB3D84" w:rsidRDefault="004B217E" w:rsidP="00C51AB4">
            <w:pPr>
              <w:pStyle w:val="epsJCar"/>
              <w:spacing w:before="0"/>
              <w:jc w:val="center"/>
              <w:rPr>
                <w:b/>
                <w:sz w:val="24"/>
                <w:szCs w:val="24"/>
              </w:rPr>
            </w:pP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AB64DF" w:rsidP="00C51AB4">
            <w:pPr>
              <w:pStyle w:val="epsJCar"/>
              <w:spacing w:before="0"/>
              <w:jc w:val="center"/>
              <w:rPr>
                <w:sz w:val="24"/>
                <w:szCs w:val="24"/>
              </w:rPr>
            </w:pPr>
            <w:r>
              <w:rPr>
                <w:sz w:val="24"/>
                <w:szCs w:val="24"/>
              </w:rPr>
              <w:t>7</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Cycles</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3C4A8A" w:rsidP="00C51AB4">
            <w:pPr>
              <w:pStyle w:val="epsJCar"/>
              <w:spacing w:before="0"/>
              <w:jc w:val="center"/>
              <w:rPr>
                <w:sz w:val="24"/>
                <w:szCs w:val="24"/>
              </w:rPr>
            </w:pPr>
            <w:r>
              <w:rPr>
                <w:sz w:val="24"/>
                <w:szCs w:val="24"/>
              </w:rPr>
              <w:t>4</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w:t>
            </w: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AB64DF" w:rsidP="00C51AB4">
            <w:pPr>
              <w:pStyle w:val="epsJCar"/>
              <w:spacing w:before="0"/>
              <w:jc w:val="center"/>
              <w:rPr>
                <w:sz w:val="24"/>
                <w:szCs w:val="24"/>
              </w:rPr>
            </w:pPr>
            <w:r>
              <w:rPr>
                <w:sz w:val="24"/>
                <w:szCs w:val="24"/>
              </w:rPr>
              <w:t>3</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3C4A8A" w:rsidP="00C51AB4">
            <w:pPr>
              <w:pStyle w:val="epsJCar"/>
              <w:spacing w:before="0"/>
              <w:jc w:val="center"/>
              <w:rPr>
                <w:sz w:val="24"/>
                <w:szCs w:val="24"/>
              </w:rPr>
            </w:pPr>
            <w:r>
              <w:rPr>
                <w:sz w:val="24"/>
                <w:szCs w:val="24"/>
              </w:rPr>
              <w:t>8</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6</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3C4A8A" w:rsidP="00C51AB4">
            <w:pPr>
              <w:pStyle w:val="epsJCar"/>
              <w:spacing w:before="0"/>
              <w:jc w:val="center"/>
              <w:rPr>
                <w:sz w:val="24"/>
                <w:szCs w:val="24"/>
              </w:rPr>
            </w:pPr>
            <w:r>
              <w:rPr>
                <w:sz w:val="24"/>
                <w:szCs w:val="24"/>
              </w:rPr>
              <w:t>22</w:t>
            </w:r>
          </w:p>
        </w:tc>
      </w:tr>
      <w:tr w:rsidR="004B217E" w:rsidRPr="001A01FB">
        <w:trPr>
          <w:cantSplit/>
          <w:trHeight w:val="57"/>
          <w:jc w:val="center"/>
        </w:trPr>
        <w:tc>
          <w:tcPr>
            <w:tcW w:w="1166"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Heures</w:t>
            </w:r>
          </w:p>
        </w:tc>
        <w:tc>
          <w:tcPr>
            <w:tcW w:w="1284"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40</w:t>
            </w:r>
          </w:p>
        </w:tc>
        <w:tc>
          <w:tcPr>
            <w:tcW w:w="1273"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20</w:t>
            </w:r>
          </w:p>
        </w:tc>
        <w:tc>
          <w:tcPr>
            <w:tcW w:w="1386"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AB64DF" w:rsidP="00C51AB4">
            <w:pPr>
              <w:pStyle w:val="epsJCar"/>
              <w:spacing w:before="0"/>
              <w:jc w:val="center"/>
              <w:rPr>
                <w:sz w:val="24"/>
                <w:szCs w:val="24"/>
              </w:rPr>
            </w:pPr>
            <w:r>
              <w:rPr>
                <w:sz w:val="24"/>
                <w:szCs w:val="24"/>
              </w:rPr>
              <w:t>6</w:t>
            </w:r>
            <w:r w:rsidR="004B217E">
              <w:rPr>
                <w:sz w:val="24"/>
                <w:szCs w:val="24"/>
              </w:rPr>
              <w:t>0</w:t>
            </w:r>
          </w:p>
        </w:tc>
        <w:tc>
          <w:tcPr>
            <w:tcW w:w="1268"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3C4A8A" w:rsidP="00C51AB4">
            <w:pPr>
              <w:pStyle w:val="epsJCar"/>
              <w:spacing w:before="0"/>
              <w:jc w:val="center"/>
              <w:rPr>
                <w:sz w:val="24"/>
                <w:szCs w:val="24"/>
              </w:rPr>
            </w:pPr>
            <w:r>
              <w:rPr>
                <w:sz w:val="24"/>
                <w:szCs w:val="24"/>
              </w:rPr>
              <w:t>16</w:t>
            </w:r>
            <w:r w:rsidR="004B217E">
              <w:rPr>
                <w:sz w:val="24"/>
                <w:szCs w:val="24"/>
              </w:rPr>
              <w:t>0</w:t>
            </w:r>
          </w:p>
        </w:tc>
        <w:tc>
          <w:tcPr>
            <w:tcW w:w="1409"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120</w:t>
            </w:r>
          </w:p>
        </w:tc>
        <w:tc>
          <w:tcPr>
            <w:tcW w:w="1163" w:type="dxa"/>
            <w:tcBorders>
              <w:top w:val="single" w:sz="6" w:space="0" w:color="auto"/>
              <w:left w:val="single" w:sz="6" w:space="0" w:color="auto"/>
              <w:bottom w:val="single" w:sz="12" w:space="0" w:color="auto"/>
              <w:right w:val="single" w:sz="12"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360</w:t>
            </w:r>
          </w:p>
        </w:tc>
      </w:tr>
    </w:tbl>
    <w:p w:rsidR="004B217E" w:rsidRDefault="004B217E" w:rsidP="004B217E">
      <w:pPr>
        <w:ind w:left="360"/>
        <w:jc w:val="center"/>
        <w:rPr>
          <w:b/>
          <w:bCs/>
          <w:i/>
          <w:iCs/>
        </w:rPr>
      </w:pPr>
      <w:r>
        <w:rPr>
          <w:b/>
          <w:bCs/>
          <w:i/>
          <w:iCs/>
        </w:rPr>
        <w:t xml:space="preserve">* Les APSA,  suivies de *,  peuvent </w:t>
      </w:r>
      <w:r w:rsidRPr="00BE46C5">
        <w:rPr>
          <w:b/>
          <w:bCs/>
          <w:i/>
          <w:iCs/>
        </w:rPr>
        <w:t>se retrouver programmées dans plusieurs ensembles</w:t>
      </w:r>
    </w:p>
    <w:p w:rsidR="00956C96" w:rsidRPr="00BE46C5" w:rsidRDefault="00956C96" w:rsidP="001F1D86">
      <w:pPr>
        <w:rPr>
          <w:b/>
          <w:bCs/>
          <w:i/>
          <w:iCs/>
          <w:sz w:val="16"/>
          <w:szCs w:val="1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3C4A8A" w:rsidRDefault="003C4A8A"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1F1D86" w:rsidP="004B217E">
      <w:pPr>
        <w:ind w:right="113"/>
        <w:outlineLvl w:val="0"/>
        <w:rPr>
          <w:b/>
          <w:bCs/>
          <w:i/>
          <w:iCs/>
          <w:color w:val="0000FF"/>
          <w:sz w:val="36"/>
          <w:szCs w:val="36"/>
        </w:rPr>
      </w:pPr>
    </w:p>
    <w:p w:rsidR="001F1D86" w:rsidRDefault="004B217E" w:rsidP="004B217E">
      <w:pPr>
        <w:ind w:right="113"/>
        <w:outlineLvl w:val="0"/>
        <w:rPr>
          <w:b/>
          <w:bCs/>
          <w:i/>
          <w:iCs/>
          <w:color w:val="0000FF"/>
          <w:sz w:val="36"/>
          <w:szCs w:val="36"/>
        </w:rPr>
      </w:pPr>
      <w:r w:rsidRPr="00A91BE3">
        <w:rPr>
          <w:b/>
          <w:bCs/>
          <w:i/>
          <w:iCs/>
          <w:color w:val="0000FF"/>
          <w:sz w:val="36"/>
          <w:szCs w:val="36"/>
        </w:rPr>
        <w:lastRenderedPageBreak/>
        <w:t>Ensembles d’APSA programmés par niveaux</w:t>
      </w:r>
    </w:p>
    <w:p w:rsidR="00956C96" w:rsidRDefault="00956C96" w:rsidP="004B217E">
      <w:pPr>
        <w:ind w:right="113"/>
        <w:outlineLvl w:val="0"/>
        <w:rPr>
          <w:b/>
          <w:bCs/>
          <w:i/>
          <w:iCs/>
          <w:color w:val="0000FF"/>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992"/>
        <w:gridCol w:w="1953"/>
        <w:gridCol w:w="2433"/>
      </w:tblGrid>
      <w:tr w:rsidR="004B217E" w:rsidRPr="00DA083B">
        <w:trPr>
          <w:jc w:val="center"/>
        </w:trPr>
        <w:tc>
          <w:tcPr>
            <w:tcW w:w="994" w:type="dxa"/>
            <w:shd w:val="clear" w:color="auto" w:fill="D9D9D9"/>
          </w:tcPr>
          <w:p w:rsidR="004B217E" w:rsidRPr="00DA083B" w:rsidRDefault="004B217E" w:rsidP="00C51AB4">
            <w:pPr>
              <w:jc w:val="center"/>
              <w:rPr>
                <w:b/>
                <w:bCs/>
              </w:rPr>
            </w:pPr>
            <w:r w:rsidRPr="00DA083B">
              <w:rPr>
                <w:b/>
                <w:bCs/>
              </w:rPr>
              <w:t>2</w:t>
            </w:r>
            <w:r w:rsidRPr="00DA083B">
              <w:rPr>
                <w:b/>
                <w:bCs/>
                <w:vertAlign w:val="superscript"/>
              </w:rPr>
              <w:t>e</w:t>
            </w:r>
          </w:p>
        </w:tc>
        <w:tc>
          <w:tcPr>
            <w:tcW w:w="1992" w:type="dxa"/>
          </w:tcPr>
          <w:p w:rsidR="004B217E" w:rsidRPr="00DA083B" w:rsidRDefault="004B217E" w:rsidP="00C51AB4">
            <w:pPr>
              <w:jc w:val="center"/>
              <w:rPr>
                <w:b/>
                <w:bCs/>
              </w:rPr>
            </w:pPr>
            <w:r w:rsidRPr="00DA083B">
              <w:rPr>
                <w:b/>
                <w:bCs/>
              </w:rPr>
              <w:t>A 1</w:t>
            </w:r>
          </w:p>
        </w:tc>
        <w:tc>
          <w:tcPr>
            <w:tcW w:w="1953" w:type="dxa"/>
          </w:tcPr>
          <w:p w:rsidR="004B217E" w:rsidRPr="00DA083B" w:rsidRDefault="004B217E" w:rsidP="00C51AB4">
            <w:pPr>
              <w:jc w:val="center"/>
              <w:rPr>
                <w:b/>
                <w:bCs/>
              </w:rPr>
            </w:pPr>
            <w:r w:rsidRPr="00DA083B">
              <w:rPr>
                <w:b/>
                <w:bCs/>
              </w:rPr>
              <w:t>A 2</w:t>
            </w:r>
          </w:p>
        </w:tc>
        <w:tc>
          <w:tcPr>
            <w:tcW w:w="2433" w:type="dxa"/>
          </w:tcPr>
          <w:p w:rsidR="004B217E" w:rsidRPr="00DA083B" w:rsidRDefault="004B217E" w:rsidP="00C51AB4">
            <w:pPr>
              <w:jc w:val="center"/>
              <w:rPr>
                <w:b/>
                <w:bCs/>
              </w:rPr>
            </w:pPr>
            <w:r w:rsidRPr="00DA083B">
              <w:rPr>
                <w:b/>
                <w:bCs/>
              </w:rPr>
              <w:t>A 3</w:t>
            </w:r>
          </w:p>
        </w:tc>
      </w:tr>
      <w:tr w:rsidR="004B217E" w:rsidRPr="00DA083B">
        <w:trPr>
          <w:jc w:val="center"/>
        </w:trPr>
        <w:tc>
          <w:tcPr>
            <w:tcW w:w="994" w:type="dxa"/>
          </w:tcPr>
          <w:p w:rsidR="004B217E" w:rsidRPr="00DA083B" w:rsidRDefault="004B217E" w:rsidP="00C51AB4">
            <w:pPr>
              <w:jc w:val="center"/>
              <w:rPr>
                <w:b/>
                <w:bCs/>
              </w:rPr>
            </w:pPr>
            <w:proofErr w:type="spellStart"/>
            <w:r w:rsidRPr="00DA083B">
              <w:rPr>
                <w:b/>
                <w:bCs/>
              </w:rPr>
              <w:t>Ens</w:t>
            </w:r>
            <w:proofErr w:type="spellEnd"/>
            <w:r w:rsidRPr="00DA083B">
              <w:rPr>
                <w:b/>
                <w:bCs/>
              </w:rPr>
              <w:t>. 1</w:t>
            </w:r>
          </w:p>
        </w:tc>
        <w:tc>
          <w:tcPr>
            <w:tcW w:w="1992" w:type="dxa"/>
            <w:vAlign w:val="center"/>
          </w:tcPr>
          <w:p w:rsidR="004B217E" w:rsidRPr="00FB543C" w:rsidRDefault="002D6C89" w:rsidP="00C51AB4">
            <w:pPr>
              <w:ind w:right="113"/>
              <w:jc w:val="center"/>
              <w:rPr>
                <w:rFonts w:ascii="Comic Sans MS" w:hAnsi="Comic Sans MS"/>
                <w:bCs/>
                <w:iCs/>
                <w:color w:val="FF0000"/>
                <w:sz w:val="16"/>
                <w:szCs w:val="16"/>
              </w:rPr>
            </w:pPr>
            <w:r>
              <w:rPr>
                <w:rFonts w:ascii="Comic Sans MS" w:hAnsi="Comic Sans MS"/>
                <w:bCs/>
                <w:iCs/>
                <w:color w:val="FF0000"/>
                <w:sz w:val="16"/>
                <w:szCs w:val="16"/>
              </w:rPr>
              <w:t>Demi-fond</w:t>
            </w:r>
          </w:p>
        </w:tc>
        <w:tc>
          <w:tcPr>
            <w:tcW w:w="1953" w:type="dxa"/>
            <w:vAlign w:val="center"/>
          </w:tcPr>
          <w:p w:rsidR="004B217E" w:rsidRPr="00FB543C" w:rsidRDefault="002D6C89" w:rsidP="00C51AB4">
            <w:pPr>
              <w:ind w:right="113"/>
              <w:jc w:val="center"/>
              <w:rPr>
                <w:rFonts w:ascii="Comic Sans MS" w:hAnsi="Comic Sans MS"/>
                <w:bCs/>
                <w:iCs/>
                <w:color w:val="00B0F0"/>
                <w:sz w:val="16"/>
                <w:szCs w:val="16"/>
              </w:rPr>
            </w:pPr>
            <w:r w:rsidRPr="00233FA7">
              <w:rPr>
                <w:rFonts w:ascii="Comic Sans MS" w:hAnsi="Comic Sans MS"/>
                <w:bCs/>
                <w:iCs/>
                <w:color w:val="1F497D" w:themeColor="text2"/>
                <w:sz w:val="16"/>
                <w:szCs w:val="16"/>
                <w:lang w:val="en-US"/>
              </w:rPr>
              <w:t>handball</w:t>
            </w:r>
          </w:p>
        </w:tc>
        <w:tc>
          <w:tcPr>
            <w:tcW w:w="2433" w:type="dxa"/>
            <w:vAlign w:val="center"/>
          </w:tcPr>
          <w:p w:rsidR="004B217E" w:rsidRPr="00FB543C" w:rsidRDefault="002D6C89" w:rsidP="00C51AB4">
            <w:pPr>
              <w:jc w:val="center"/>
              <w:rPr>
                <w:rFonts w:ascii="Comic Sans MS" w:hAnsi="Comic Sans MS"/>
                <w:bCs/>
                <w:iCs/>
                <w:color w:val="7030A0"/>
                <w:sz w:val="16"/>
                <w:szCs w:val="16"/>
              </w:rPr>
            </w:pPr>
            <w:proofErr w:type="spellStart"/>
            <w:r w:rsidRPr="00233FA7">
              <w:rPr>
                <w:rFonts w:ascii="Comic Sans MS" w:hAnsi="Comic Sans MS"/>
                <w:bCs/>
                <w:iCs/>
                <w:color w:val="FFC000"/>
                <w:sz w:val="16"/>
                <w:szCs w:val="16"/>
              </w:rPr>
              <w:t>muscu</w:t>
            </w:r>
            <w:proofErr w:type="spellEnd"/>
          </w:p>
        </w:tc>
      </w:tr>
      <w:tr w:rsidR="003304C7" w:rsidRPr="00DA083B">
        <w:trPr>
          <w:jc w:val="center"/>
        </w:trPr>
        <w:tc>
          <w:tcPr>
            <w:tcW w:w="994" w:type="dxa"/>
          </w:tcPr>
          <w:p w:rsidR="003304C7" w:rsidRPr="00DA083B" w:rsidRDefault="003304C7" w:rsidP="00C51AB4">
            <w:pPr>
              <w:jc w:val="center"/>
              <w:rPr>
                <w:b/>
                <w:bCs/>
              </w:rPr>
            </w:pPr>
            <w:proofErr w:type="spellStart"/>
            <w:r>
              <w:rPr>
                <w:b/>
                <w:bCs/>
              </w:rPr>
              <w:t>Ens</w:t>
            </w:r>
            <w:proofErr w:type="spellEnd"/>
            <w:r>
              <w:rPr>
                <w:b/>
                <w:bCs/>
              </w:rPr>
              <w:t>. 2</w:t>
            </w:r>
          </w:p>
        </w:tc>
        <w:tc>
          <w:tcPr>
            <w:tcW w:w="1992" w:type="dxa"/>
            <w:vAlign w:val="center"/>
          </w:tcPr>
          <w:p w:rsidR="003304C7" w:rsidRDefault="002D6C89" w:rsidP="00C51AB4">
            <w:pPr>
              <w:ind w:right="113"/>
              <w:jc w:val="center"/>
              <w:rPr>
                <w:rFonts w:ascii="Comic Sans MS" w:hAnsi="Comic Sans MS"/>
                <w:bCs/>
                <w:iCs/>
                <w:color w:val="FF0000"/>
                <w:sz w:val="16"/>
                <w:szCs w:val="16"/>
              </w:rPr>
            </w:pPr>
            <w:r>
              <w:rPr>
                <w:rFonts w:ascii="Comic Sans MS" w:hAnsi="Comic Sans MS"/>
                <w:bCs/>
                <w:iCs/>
                <w:color w:val="7030A0"/>
                <w:sz w:val="16"/>
                <w:szCs w:val="16"/>
                <w:lang w:val="en-US"/>
              </w:rPr>
              <w:t>CO</w:t>
            </w:r>
          </w:p>
        </w:tc>
        <w:tc>
          <w:tcPr>
            <w:tcW w:w="1953" w:type="dxa"/>
            <w:vAlign w:val="center"/>
          </w:tcPr>
          <w:p w:rsidR="003304C7" w:rsidRPr="00FB543C" w:rsidRDefault="002D6C89" w:rsidP="00C51AB4">
            <w:pPr>
              <w:ind w:right="113"/>
              <w:jc w:val="center"/>
              <w:rPr>
                <w:rFonts w:ascii="Comic Sans MS" w:hAnsi="Comic Sans MS"/>
                <w:bCs/>
                <w:iCs/>
                <w:color w:val="00B0F0"/>
                <w:sz w:val="16"/>
                <w:szCs w:val="16"/>
              </w:rPr>
            </w:pPr>
            <w:r>
              <w:rPr>
                <w:rFonts w:ascii="Comic Sans MS" w:hAnsi="Comic Sans MS"/>
                <w:bCs/>
                <w:iCs/>
                <w:color w:val="00B0F0"/>
                <w:sz w:val="16"/>
                <w:szCs w:val="16"/>
              </w:rPr>
              <w:t>TT</w:t>
            </w:r>
          </w:p>
        </w:tc>
        <w:tc>
          <w:tcPr>
            <w:tcW w:w="2433" w:type="dxa"/>
            <w:vAlign w:val="center"/>
          </w:tcPr>
          <w:p w:rsidR="003304C7" w:rsidRDefault="002D6C89" w:rsidP="00C51AB4">
            <w:pPr>
              <w:jc w:val="center"/>
              <w:rPr>
                <w:rFonts w:ascii="Comic Sans MS" w:hAnsi="Comic Sans MS"/>
                <w:bCs/>
                <w:iCs/>
                <w:color w:val="7030A0"/>
                <w:sz w:val="16"/>
                <w:szCs w:val="16"/>
              </w:rPr>
            </w:pPr>
            <w:r>
              <w:rPr>
                <w:rFonts w:ascii="Comic Sans MS" w:hAnsi="Comic Sans MS"/>
                <w:bCs/>
                <w:iCs/>
                <w:color w:val="FF0000"/>
                <w:sz w:val="16"/>
                <w:szCs w:val="16"/>
              </w:rPr>
              <w:t>DF</w:t>
            </w:r>
          </w:p>
        </w:tc>
      </w:tr>
      <w:tr w:rsidR="003304C7" w:rsidRPr="003304C7">
        <w:trPr>
          <w:jc w:val="center"/>
        </w:trPr>
        <w:tc>
          <w:tcPr>
            <w:tcW w:w="994" w:type="dxa"/>
          </w:tcPr>
          <w:p w:rsidR="003304C7" w:rsidRPr="003304C7" w:rsidRDefault="003304C7" w:rsidP="00C51AB4">
            <w:pPr>
              <w:jc w:val="center"/>
              <w:rPr>
                <w:b/>
                <w:bCs/>
                <w:lang w:val="en-US"/>
              </w:rPr>
            </w:pPr>
            <w:r w:rsidRPr="003304C7">
              <w:rPr>
                <w:b/>
                <w:bCs/>
                <w:lang w:val="en-US"/>
              </w:rPr>
              <w:t>Ens. 3</w:t>
            </w:r>
          </w:p>
        </w:tc>
        <w:tc>
          <w:tcPr>
            <w:tcW w:w="1992" w:type="dxa"/>
            <w:vAlign w:val="center"/>
          </w:tcPr>
          <w:p w:rsidR="003304C7" w:rsidRPr="003304C7" w:rsidRDefault="002D6C89" w:rsidP="00C51AB4">
            <w:pPr>
              <w:ind w:right="113"/>
              <w:jc w:val="center"/>
              <w:rPr>
                <w:rFonts w:ascii="Comic Sans MS" w:hAnsi="Comic Sans MS"/>
                <w:bCs/>
                <w:iCs/>
                <w:color w:val="FF0000"/>
                <w:sz w:val="16"/>
                <w:szCs w:val="16"/>
                <w:lang w:val="en-US"/>
              </w:rPr>
            </w:pPr>
            <w:r w:rsidRPr="002D6C89">
              <w:rPr>
                <w:rFonts w:ascii="Comic Sans MS" w:hAnsi="Comic Sans MS"/>
                <w:bCs/>
                <w:iCs/>
                <w:color w:val="FF0000"/>
                <w:sz w:val="16"/>
                <w:szCs w:val="16"/>
                <w:lang w:val="en-US"/>
              </w:rPr>
              <w:t>DF</w:t>
            </w:r>
          </w:p>
        </w:tc>
        <w:tc>
          <w:tcPr>
            <w:tcW w:w="1953" w:type="dxa"/>
            <w:vAlign w:val="center"/>
          </w:tcPr>
          <w:p w:rsidR="003304C7" w:rsidRPr="003304C7" w:rsidRDefault="002D6C89" w:rsidP="00C51AB4">
            <w:pPr>
              <w:ind w:right="113"/>
              <w:jc w:val="center"/>
              <w:rPr>
                <w:rFonts w:ascii="Comic Sans MS" w:hAnsi="Comic Sans MS"/>
                <w:bCs/>
                <w:iCs/>
                <w:color w:val="00B0F0"/>
                <w:sz w:val="16"/>
                <w:szCs w:val="16"/>
                <w:lang w:val="en-US"/>
              </w:rPr>
            </w:pPr>
            <w:r>
              <w:rPr>
                <w:rFonts w:ascii="Comic Sans MS" w:hAnsi="Comic Sans MS"/>
                <w:bCs/>
                <w:iCs/>
                <w:color w:val="7030A0"/>
                <w:sz w:val="16"/>
                <w:szCs w:val="16"/>
                <w:lang w:val="en-US"/>
              </w:rPr>
              <w:t>CO</w:t>
            </w:r>
          </w:p>
        </w:tc>
        <w:tc>
          <w:tcPr>
            <w:tcW w:w="2433" w:type="dxa"/>
            <w:vAlign w:val="center"/>
          </w:tcPr>
          <w:p w:rsidR="003304C7" w:rsidRPr="003304C7" w:rsidRDefault="002D6C89" w:rsidP="00C51AB4">
            <w:pPr>
              <w:jc w:val="center"/>
              <w:rPr>
                <w:rFonts w:ascii="Comic Sans MS" w:hAnsi="Comic Sans MS"/>
                <w:bCs/>
                <w:iCs/>
                <w:color w:val="7030A0"/>
                <w:sz w:val="16"/>
                <w:szCs w:val="16"/>
                <w:lang w:val="en-US"/>
              </w:rPr>
            </w:pPr>
            <w:r w:rsidRPr="00233FA7">
              <w:rPr>
                <w:rFonts w:ascii="Comic Sans MS" w:hAnsi="Comic Sans MS"/>
                <w:bCs/>
                <w:iCs/>
                <w:color w:val="00B050"/>
                <w:sz w:val="16"/>
                <w:szCs w:val="16"/>
              </w:rPr>
              <w:t>VB</w:t>
            </w:r>
          </w:p>
        </w:tc>
      </w:tr>
      <w:tr w:rsidR="003304C7" w:rsidRPr="003304C7">
        <w:trPr>
          <w:jc w:val="center"/>
        </w:trPr>
        <w:tc>
          <w:tcPr>
            <w:tcW w:w="994" w:type="dxa"/>
          </w:tcPr>
          <w:p w:rsidR="003304C7" w:rsidRPr="003304C7" w:rsidRDefault="003304C7" w:rsidP="00C51AB4">
            <w:pPr>
              <w:jc w:val="center"/>
              <w:rPr>
                <w:b/>
                <w:bCs/>
                <w:lang w:val="en-US"/>
              </w:rPr>
            </w:pPr>
            <w:r>
              <w:rPr>
                <w:b/>
                <w:bCs/>
                <w:lang w:val="en-US"/>
              </w:rPr>
              <w:t>Ens.4</w:t>
            </w:r>
          </w:p>
        </w:tc>
        <w:tc>
          <w:tcPr>
            <w:tcW w:w="1992" w:type="dxa"/>
            <w:vAlign w:val="center"/>
          </w:tcPr>
          <w:p w:rsidR="003304C7" w:rsidRPr="003304C7" w:rsidRDefault="003304C7" w:rsidP="00C51AB4">
            <w:pPr>
              <w:ind w:right="113"/>
              <w:jc w:val="center"/>
              <w:rPr>
                <w:rFonts w:ascii="Comic Sans MS" w:hAnsi="Comic Sans MS"/>
                <w:bCs/>
                <w:iCs/>
                <w:color w:val="FF0000"/>
                <w:sz w:val="16"/>
                <w:szCs w:val="16"/>
                <w:lang w:val="en-US"/>
              </w:rPr>
            </w:pPr>
            <w:r w:rsidRPr="00233FA7">
              <w:rPr>
                <w:rFonts w:ascii="Comic Sans MS" w:hAnsi="Comic Sans MS"/>
                <w:bCs/>
                <w:iCs/>
                <w:color w:val="1F497D" w:themeColor="text2"/>
                <w:sz w:val="16"/>
                <w:szCs w:val="16"/>
                <w:lang w:val="en-US"/>
              </w:rPr>
              <w:t>HAND</w:t>
            </w:r>
          </w:p>
        </w:tc>
        <w:tc>
          <w:tcPr>
            <w:tcW w:w="1953" w:type="dxa"/>
            <w:vAlign w:val="center"/>
          </w:tcPr>
          <w:p w:rsidR="003304C7" w:rsidRPr="003304C7" w:rsidRDefault="00D72706" w:rsidP="00C51AB4">
            <w:pPr>
              <w:ind w:right="113"/>
              <w:jc w:val="center"/>
              <w:rPr>
                <w:rFonts w:ascii="Comic Sans MS" w:hAnsi="Comic Sans MS"/>
                <w:bCs/>
                <w:iCs/>
                <w:color w:val="00B0F0"/>
                <w:sz w:val="16"/>
                <w:szCs w:val="16"/>
                <w:lang w:val="en-US"/>
              </w:rPr>
            </w:pPr>
            <w:r w:rsidRPr="00233FA7">
              <w:rPr>
                <w:rFonts w:ascii="Comic Sans MS" w:hAnsi="Comic Sans MS"/>
                <w:bCs/>
                <w:iCs/>
                <w:color w:val="FFC000"/>
                <w:sz w:val="16"/>
                <w:szCs w:val="16"/>
              </w:rPr>
              <w:t>MUSCU</w:t>
            </w:r>
          </w:p>
        </w:tc>
        <w:tc>
          <w:tcPr>
            <w:tcW w:w="2433" w:type="dxa"/>
            <w:vAlign w:val="center"/>
          </w:tcPr>
          <w:p w:rsidR="003304C7" w:rsidRPr="003304C7" w:rsidRDefault="00D72706" w:rsidP="00C51AB4">
            <w:pPr>
              <w:jc w:val="center"/>
              <w:rPr>
                <w:rFonts w:ascii="Comic Sans MS" w:hAnsi="Comic Sans MS"/>
                <w:bCs/>
                <w:iCs/>
                <w:color w:val="7030A0"/>
                <w:sz w:val="16"/>
                <w:szCs w:val="16"/>
                <w:lang w:val="en-US"/>
              </w:rPr>
            </w:pPr>
            <w:r>
              <w:rPr>
                <w:rFonts w:ascii="Comic Sans MS" w:hAnsi="Comic Sans MS"/>
                <w:bCs/>
                <w:iCs/>
                <w:color w:val="7030A0"/>
                <w:sz w:val="16"/>
                <w:szCs w:val="16"/>
                <w:lang w:val="en-US"/>
              </w:rPr>
              <w:t>CO</w:t>
            </w:r>
          </w:p>
        </w:tc>
      </w:tr>
    </w:tbl>
    <w:p w:rsidR="004B217E" w:rsidRDefault="004B217E" w:rsidP="004B217E">
      <w:pPr>
        <w:rPr>
          <w:color w:val="0000FF"/>
          <w:sz w:val="16"/>
          <w:szCs w:val="16"/>
          <w:lang w:val="en-US"/>
        </w:rPr>
      </w:pPr>
    </w:p>
    <w:p w:rsidR="00D72706" w:rsidRDefault="00D72706" w:rsidP="004B217E">
      <w:pPr>
        <w:rPr>
          <w:color w:val="0000FF"/>
          <w:sz w:val="16"/>
          <w:szCs w:val="16"/>
          <w:lang w:val="en-US"/>
        </w:rPr>
      </w:pPr>
    </w:p>
    <w:p w:rsidR="00956C96" w:rsidRDefault="00956C96" w:rsidP="004B217E">
      <w:pPr>
        <w:rPr>
          <w:color w:val="0000FF"/>
          <w:sz w:val="16"/>
          <w:szCs w:val="16"/>
          <w:lang w:val="en-US"/>
        </w:rPr>
      </w:pPr>
    </w:p>
    <w:p w:rsidR="00956C96" w:rsidRDefault="00956C96" w:rsidP="004B217E">
      <w:pPr>
        <w:rPr>
          <w:color w:val="0000FF"/>
          <w:sz w:val="16"/>
          <w:szCs w:val="16"/>
          <w:lang w:val="en-US"/>
        </w:rPr>
      </w:pPr>
    </w:p>
    <w:p w:rsidR="00956C96" w:rsidRDefault="00956C96" w:rsidP="004B217E">
      <w:pPr>
        <w:rPr>
          <w:color w:val="0000FF"/>
          <w:sz w:val="16"/>
          <w:szCs w:val="16"/>
          <w:lang w:val="en-US"/>
        </w:rPr>
      </w:pPr>
      <w:bookmarkStart w:id="0" w:name="_GoBack"/>
      <w:bookmarkEnd w:id="0"/>
    </w:p>
    <w:p w:rsidR="00956C96" w:rsidRDefault="00956C96" w:rsidP="004B217E">
      <w:pPr>
        <w:rPr>
          <w:color w:val="0000FF"/>
          <w:sz w:val="16"/>
          <w:szCs w:val="16"/>
          <w:lang w:val="en-US"/>
        </w:rPr>
      </w:pPr>
    </w:p>
    <w:p w:rsidR="003E6B34" w:rsidRPr="003304C7" w:rsidRDefault="003E6B34" w:rsidP="004B217E">
      <w:pPr>
        <w:rPr>
          <w:color w:val="0000FF"/>
          <w:sz w:val="16"/>
          <w:szCs w:val="16"/>
          <w:lang w:val="en-US"/>
        </w:rPr>
      </w:pPr>
    </w:p>
    <w:tbl>
      <w:tblPr>
        <w:tblW w:w="0" w:type="auto"/>
        <w:jc w:val="center"/>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84"/>
        <w:gridCol w:w="1985"/>
        <w:gridCol w:w="1985"/>
      </w:tblGrid>
      <w:tr w:rsidR="002D6C89" w:rsidRPr="003304C7" w:rsidTr="002D6C89">
        <w:trPr>
          <w:jc w:val="center"/>
        </w:trPr>
        <w:tc>
          <w:tcPr>
            <w:tcW w:w="943" w:type="dxa"/>
            <w:shd w:val="clear" w:color="auto" w:fill="D9D9D9"/>
          </w:tcPr>
          <w:p w:rsidR="002D6C89" w:rsidRPr="003304C7" w:rsidRDefault="002D6C89" w:rsidP="00C51AB4">
            <w:pPr>
              <w:jc w:val="center"/>
              <w:rPr>
                <w:b/>
                <w:bCs/>
                <w:lang w:val="en-US"/>
              </w:rPr>
            </w:pPr>
            <w:r w:rsidRPr="003304C7">
              <w:rPr>
                <w:b/>
                <w:bCs/>
                <w:lang w:val="en-US"/>
              </w:rPr>
              <w:t>1</w:t>
            </w:r>
            <w:r w:rsidRPr="003304C7">
              <w:rPr>
                <w:b/>
                <w:bCs/>
                <w:vertAlign w:val="superscript"/>
                <w:lang w:val="en-US"/>
              </w:rPr>
              <w:t>e</w:t>
            </w:r>
          </w:p>
        </w:tc>
        <w:tc>
          <w:tcPr>
            <w:tcW w:w="1984" w:type="dxa"/>
          </w:tcPr>
          <w:p w:rsidR="002D6C89" w:rsidRPr="003304C7" w:rsidRDefault="002D6C89" w:rsidP="00C51AB4">
            <w:pPr>
              <w:jc w:val="center"/>
              <w:rPr>
                <w:b/>
                <w:bCs/>
                <w:lang w:val="en-US"/>
              </w:rPr>
            </w:pPr>
            <w:r w:rsidRPr="003304C7">
              <w:rPr>
                <w:b/>
                <w:bCs/>
                <w:lang w:val="en-US"/>
              </w:rPr>
              <w:t>A 1</w:t>
            </w:r>
          </w:p>
        </w:tc>
        <w:tc>
          <w:tcPr>
            <w:tcW w:w="1985" w:type="dxa"/>
          </w:tcPr>
          <w:p w:rsidR="002D6C89" w:rsidRPr="003304C7" w:rsidRDefault="002D6C89" w:rsidP="00C51AB4">
            <w:pPr>
              <w:jc w:val="center"/>
              <w:rPr>
                <w:b/>
                <w:bCs/>
                <w:lang w:val="en-US"/>
              </w:rPr>
            </w:pPr>
            <w:r w:rsidRPr="003304C7">
              <w:rPr>
                <w:b/>
                <w:bCs/>
                <w:lang w:val="en-US"/>
              </w:rPr>
              <w:t>A 2</w:t>
            </w:r>
          </w:p>
        </w:tc>
        <w:tc>
          <w:tcPr>
            <w:tcW w:w="1985" w:type="dxa"/>
          </w:tcPr>
          <w:p w:rsidR="002D6C89" w:rsidRPr="003304C7" w:rsidRDefault="002D6C89" w:rsidP="00C51AB4">
            <w:pPr>
              <w:jc w:val="center"/>
              <w:rPr>
                <w:b/>
                <w:bCs/>
                <w:lang w:val="en-US"/>
              </w:rPr>
            </w:pPr>
            <w:r>
              <w:rPr>
                <w:b/>
                <w:bCs/>
                <w:lang w:val="en-US"/>
              </w:rPr>
              <w:t>A3</w:t>
            </w:r>
          </w:p>
        </w:tc>
      </w:tr>
      <w:tr w:rsidR="002D6C89" w:rsidRPr="003304C7" w:rsidTr="002D6C89">
        <w:trPr>
          <w:jc w:val="center"/>
        </w:trPr>
        <w:tc>
          <w:tcPr>
            <w:tcW w:w="943" w:type="dxa"/>
          </w:tcPr>
          <w:p w:rsidR="002D6C89" w:rsidRPr="003304C7" w:rsidRDefault="002D6C89" w:rsidP="00C51AB4">
            <w:pPr>
              <w:jc w:val="center"/>
              <w:rPr>
                <w:b/>
                <w:bCs/>
                <w:lang w:val="en-US"/>
              </w:rPr>
            </w:pPr>
            <w:r w:rsidRPr="003304C7">
              <w:rPr>
                <w:b/>
                <w:bCs/>
                <w:lang w:val="en-US"/>
              </w:rPr>
              <w:t>Ens. 1</w:t>
            </w:r>
          </w:p>
        </w:tc>
        <w:tc>
          <w:tcPr>
            <w:tcW w:w="1984" w:type="dxa"/>
          </w:tcPr>
          <w:p w:rsidR="002D6C89" w:rsidRPr="003304C7" w:rsidRDefault="002D6C89" w:rsidP="00C51AB4">
            <w:pPr>
              <w:ind w:right="113"/>
              <w:jc w:val="center"/>
              <w:rPr>
                <w:rFonts w:ascii="Comic Sans MS" w:hAnsi="Comic Sans MS"/>
                <w:bCs/>
                <w:iCs/>
                <w:color w:val="00B0F0"/>
                <w:sz w:val="16"/>
                <w:szCs w:val="16"/>
                <w:lang w:val="en-US"/>
              </w:rPr>
            </w:pPr>
            <w:r w:rsidRPr="00233FA7">
              <w:rPr>
                <w:rFonts w:ascii="Comic Sans MS" w:hAnsi="Comic Sans MS"/>
                <w:bCs/>
                <w:iCs/>
                <w:color w:val="00B050"/>
                <w:sz w:val="16"/>
                <w:szCs w:val="16"/>
                <w:lang w:val="en-US"/>
              </w:rPr>
              <w:t>CDD</w:t>
            </w:r>
          </w:p>
        </w:tc>
        <w:tc>
          <w:tcPr>
            <w:tcW w:w="1985" w:type="dxa"/>
          </w:tcPr>
          <w:p w:rsidR="002D6C89" w:rsidRPr="003304C7" w:rsidRDefault="002D6C89" w:rsidP="00C51AB4">
            <w:pPr>
              <w:ind w:right="113"/>
              <w:jc w:val="center"/>
              <w:rPr>
                <w:rFonts w:ascii="Comic Sans MS" w:hAnsi="Comic Sans MS"/>
                <w:bCs/>
                <w:iCs/>
                <w:color w:val="F79646"/>
                <w:sz w:val="16"/>
                <w:szCs w:val="16"/>
                <w:lang w:val="en-US"/>
              </w:rPr>
            </w:pPr>
            <w:r w:rsidRPr="00233FA7">
              <w:rPr>
                <w:rFonts w:ascii="Comic Sans MS" w:hAnsi="Comic Sans MS"/>
                <w:bCs/>
                <w:iCs/>
                <w:color w:val="7030A0"/>
                <w:sz w:val="16"/>
                <w:szCs w:val="16"/>
                <w:lang w:val="en-US"/>
              </w:rPr>
              <w:t>ACCRO</w:t>
            </w:r>
          </w:p>
        </w:tc>
        <w:tc>
          <w:tcPr>
            <w:tcW w:w="1985" w:type="dxa"/>
          </w:tcPr>
          <w:p w:rsidR="002D6C89" w:rsidRDefault="002D6C89" w:rsidP="00C51AB4">
            <w:pPr>
              <w:ind w:right="113"/>
              <w:jc w:val="center"/>
              <w:rPr>
                <w:rFonts w:ascii="Comic Sans MS" w:hAnsi="Comic Sans MS"/>
                <w:bCs/>
                <w:iCs/>
                <w:color w:val="F79646"/>
                <w:sz w:val="16"/>
                <w:szCs w:val="16"/>
                <w:lang w:val="en-US"/>
              </w:rPr>
            </w:pPr>
            <w:r>
              <w:rPr>
                <w:rFonts w:ascii="Comic Sans MS" w:hAnsi="Comic Sans MS"/>
                <w:bCs/>
                <w:iCs/>
                <w:color w:val="F79646"/>
                <w:sz w:val="16"/>
                <w:szCs w:val="16"/>
                <w:lang w:val="en-US"/>
              </w:rPr>
              <w:t>MUSCU</w:t>
            </w:r>
          </w:p>
        </w:tc>
      </w:tr>
      <w:tr w:rsidR="002D6C89" w:rsidRPr="003304C7" w:rsidTr="002D6C89">
        <w:trPr>
          <w:jc w:val="center"/>
        </w:trPr>
        <w:tc>
          <w:tcPr>
            <w:tcW w:w="943" w:type="dxa"/>
          </w:tcPr>
          <w:p w:rsidR="002D6C89" w:rsidRPr="003304C7" w:rsidRDefault="002D6C89" w:rsidP="00C51AB4">
            <w:pPr>
              <w:jc w:val="center"/>
              <w:rPr>
                <w:b/>
                <w:bCs/>
                <w:lang w:val="en-US"/>
              </w:rPr>
            </w:pPr>
            <w:r w:rsidRPr="003304C7">
              <w:rPr>
                <w:b/>
                <w:bCs/>
                <w:lang w:val="en-US"/>
              </w:rPr>
              <w:t>Ens. 2</w:t>
            </w:r>
          </w:p>
        </w:tc>
        <w:tc>
          <w:tcPr>
            <w:tcW w:w="1984" w:type="dxa"/>
          </w:tcPr>
          <w:p w:rsidR="002D6C89" w:rsidRPr="003304C7" w:rsidRDefault="002D6C89" w:rsidP="00C51AB4">
            <w:pPr>
              <w:ind w:right="113"/>
              <w:jc w:val="center"/>
              <w:rPr>
                <w:rFonts w:ascii="Comic Sans MS" w:hAnsi="Comic Sans MS"/>
                <w:bCs/>
                <w:iCs/>
                <w:color w:val="7030A0"/>
                <w:sz w:val="16"/>
                <w:szCs w:val="16"/>
                <w:lang w:val="en-US"/>
              </w:rPr>
            </w:pPr>
            <w:r w:rsidRPr="00233FA7">
              <w:rPr>
                <w:rFonts w:ascii="Comic Sans MS" w:hAnsi="Comic Sans MS"/>
                <w:bCs/>
                <w:iCs/>
                <w:color w:val="7030A0"/>
                <w:sz w:val="16"/>
                <w:szCs w:val="16"/>
                <w:lang w:val="en-US"/>
              </w:rPr>
              <w:t>ACRO</w:t>
            </w:r>
          </w:p>
        </w:tc>
        <w:tc>
          <w:tcPr>
            <w:tcW w:w="1985" w:type="dxa"/>
          </w:tcPr>
          <w:p w:rsidR="002D6C89" w:rsidRPr="003304C7" w:rsidRDefault="002D6C89" w:rsidP="00C51AB4">
            <w:pPr>
              <w:ind w:right="113"/>
              <w:jc w:val="center"/>
              <w:rPr>
                <w:rFonts w:ascii="Comic Sans MS" w:hAnsi="Comic Sans MS"/>
                <w:bCs/>
                <w:iCs/>
                <w:color w:val="00B050"/>
                <w:sz w:val="16"/>
                <w:szCs w:val="16"/>
                <w:lang w:val="en-US"/>
              </w:rPr>
            </w:pPr>
            <w:r w:rsidRPr="00233FA7">
              <w:rPr>
                <w:rFonts w:ascii="Comic Sans MS" w:hAnsi="Comic Sans MS"/>
                <w:bCs/>
                <w:iCs/>
                <w:color w:val="FFC000"/>
                <w:sz w:val="16"/>
                <w:szCs w:val="16"/>
                <w:lang w:val="en-US"/>
              </w:rPr>
              <w:t>MUSCU</w:t>
            </w:r>
          </w:p>
        </w:tc>
        <w:tc>
          <w:tcPr>
            <w:tcW w:w="1985" w:type="dxa"/>
          </w:tcPr>
          <w:p w:rsidR="002D6C89" w:rsidRDefault="002D6C89" w:rsidP="00C51AB4">
            <w:pPr>
              <w:ind w:right="113"/>
              <w:jc w:val="center"/>
              <w:rPr>
                <w:rFonts w:ascii="Comic Sans MS" w:hAnsi="Comic Sans MS"/>
                <w:bCs/>
                <w:iCs/>
                <w:color w:val="00B050"/>
                <w:sz w:val="16"/>
                <w:szCs w:val="16"/>
                <w:lang w:val="en-US"/>
              </w:rPr>
            </w:pPr>
            <w:r>
              <w:rPr>
                <w:rFonts w:ascii="Comic Sans MS" w:hAnsi="Comic Sans MS"/>
                <w:bCs/>
                <w:iCs/>
                <w:color w:val="00B050"/>
                <w:sz w:val="16"/>
                <w:szCs w:val="16"/>
                <w:lang w:val="en-US"/>
              </w:rPr>
              <w:t>CDD</w:t>
            </w:r>
          </w:p>
        </w:tc>
      </w:tr>
      <w:tr w:rsidR="002D6C89" w:rsidRPr="00DA083B" w:rsidTr="002D6C89">
        <w:trPr>
          <w:jc w:val="center"/>
        </w:trPr>
        <w:tc>
          <w:tcPr>
            <w:tcW w:w="943" w:type="dxa"/>
          </w:tcPr>
          <w:p w:rsidR="002D6C89" w:rsidRPr="003304C7" w:rsidRDefault="002D6C89" w:rsidP="00C51AB4">
            <w:pPr>
              <w:jc w:val="center"/>
              <w:rPr>
                <w:b/>
                <w:bCs/>
                <w:lang w:val="en-US"/>
              </w:rPr>
            </w:pPr>
            <w:r w:rsidRPr="003304C7">
              <w:rPr>
                <w:b/>
                <w:bCs/>
                <w:lang w:val="en-US"/>
              </w:rPr>
              <w:t>Ens. 3</w:t>
            </w:r>
          </w:p>
        </w:tc>
        <w:tc>
          <w:tcPr>
            <w:tcW w:w="1984" w:type="dxa"/>
          </w:tcPr>
          <w:p w:rsidR="002D6C89" w:rsidRPr="003304C7" w:rsidRDefault="002D6C89" w:rsidP="00C51AB4">
            <w:pPr>
              <w:ind w:right="113"/>
              <w:jc w:val="center"/>
              <w:rPr>
                <w:rFonts w:ascii="Comic Sans MS" w:hAnsi="Comic Sans MS"/>
                <w:bCs/>
                <w:iCs/>
                <w:color w:val="00B0F0"/>
                <w:sz w:val="16"/>
                <w:szCs w:val="16"/>
                <w:lang w:val="en-US"/>
              </w:rPr>
            </w:pPr>
            <w:r>
              <w:rPr>
                <w:rFonts w:ascii="Comic Sans MS" w:hAnsi="Comic Sans MS"/>
                <w:bCs/>
                <w:iCs/>
                <w:color w:val="00B0F0"/>
                <w:sz w:val="16"/>
                <w:szCs w:val="16"/>
                <w:lang w:val="en-US"/>
              </w:rPr>
              <w:t>ACRO</w:t>
            </w:r>
          </w:p>
        </w:tc>
        <w:tc>
          <w:tcPr>
            <w:tcW w:w="1985" w:type="dxa"/>
          </w:tcPr>
          <w:p w:rsidR="002D6C89" w:rsidRPr="003304C7" w:rsidRDefault="002D6C89" w:rsidP="00C51AB4">
            <w:pPr>
              <w:ind w:right="113"/>
              <w:jc w:val="center"/>
              <w:rPr>
                <w:rFonts w:ascii="Comic Sans MS" w:hAnsi="Comic Sans MS"/>
                <w:bCs/>
                <w:iCs/>
                <w:color w:val="7030A0"/>
                <w:sz w:val="16"/>
                <w:szCs w:val="16"/>
                <w:lang w:val="en-US"/>
              </w:rPr>
            </w:pPr>
            <w:r w:rsidRPr="00233FA7">
              <w:rPr>
                <w:rFonts w:ascii="Comic Sans MS" w:hAnsi="Comic Sans MS"/>
                <w:bCs/>
                <w:iCs/>
                <w:color w:val="000000" w:themeColor="text1"/>
                <w:sz w:val="16"/>
                <w:szCs w:val="16"/>
                <w:lang w:val="en-US"/>
              </w:rPr>
              <w:t>STEP</w:t>
            </w:r>
          </w:p>
        </w:tc>
        <w:tc>
          <w:tcPr>
            <w:tcW w:w="1985" w:type="dxa"/>
          </w:tcPr>
          <w:p w:rsidR="002D6C89" w:rsidRDefault="002D6C89" w:rsidP="00C51AB4">
            <w:pPr>
              <w:ind w:right="113"/>
              <w:jc w:val="center"/>
              <w:rPr>
                <w:rFonts w:ascii="Comic Sans MS" w:hAnsi="Comic Sans MS"/>
                <w:bCs/>
                <w:iCs/>
                <w:color w:val="7030A0"/>
                <w:sz w:val="16"/>
                <w:szCs w:val="16"/>
                <w:lang w:val="en-US"/>
              </w:rPr>
            </w:pPr>
          </w:p>
        </w:tc>
      </w:tr>
      <w:tr w:rsidR="002D6C89" w:rsidRPr="00DA083B" w:rsidTr="002D6C89">
        <w:trPr>
          <w:jc w:val="center"/>
        </w:trPr>
        <w:tc>
          <w:tcPr>
            <w:tcW w:w="943" w:type="dxa"/>
          </w:tcPr>
          <w:p w:rsidR="002D6C89" w:rsidRPr="00DA083B" w:rsidRDefault="002D6C89" w:rsidP="00C51AB4">
            <w:pPr>
              <w:jc w:val="center"/>
              <w:rPr>
                <w:b/>
                <w:bCs/>
              </w:rPr>
            </w:pPr>
            <w:proofErr w:type="spellStart"/>
            <w:r w:rsidRPr="00DA083B">
              <w:rPr>
                <w:b/>
                <w:bCs/>
              </w:rPr>
              <w:t>Ens</w:t>
            </w:r>
            <w:proofErr w:type="spellEnd"/>
            <w:r w:rsidRPr="00DA083B">
              <w:rPr>
                <w:b/>
                <w:bCs/>
              </w:rPr>
              <w:t>. 4</w:t>
            </w:r>
          </w:p>
        </w:tc>
        <w:tc>
          <w:tcPr>
            <w:tcW w:w="1984" w:type="dxa"/>
          </w:tcPr>
          <w:p w:rsidR="002D6C89" w:rsidRPr="00FB543C" w:rsidRDefault="002D6C89" w:rsidP="00C51AB4">
            <w:pPr>
              <w:ind w:right="113"/>
              <w:jc w:val="center"/>
              <w:rPr>
                <w:rFonts w:ascii="Comic Sans MS" w:hAnsi="Comic Sans MS"/>
                <w:bCs/>
                <w:iCs/>
                <w:color w:val="00B050"/>
                <w:sz w:val="16"/>
                <w:szCs w:val="16"/>
              </w:rPr>
            </w:pPr>
            <w:r w:rsidRPr="00233FA7">
              <w:rPr>
                <w:rFonts w:ascii="Comic Sans MS" w:hAnsi="Comic Sans MS"/>
                <w:bCs/>
                <w:iCs/>
                <w:color w:val="FFC000"/>
                <w:sz w:val="16"/>
                <w:szCs w:val="16"/>
              </w:rPr>
              <w:t>MUSCU</w:t>
            </w:r>
          </w:p>
        </w:tc>
        <w:tc>
          <w:tcPr>
            <w:tcW w:w="1985" w:type="dxa"/>
          </w:tcPr>
          <w:p w:rsidR="002D6C89" w:rsidRPr="00FB543C" w:rsidRDefault="002D6C89" w:rsidP="00C51AB4">
            <w:pPr>
              <w:ind w:right="113"/>
              <w:jc w:val="center"/>
              <w:rPr>
                <w:rFonts w:ascii="Comic Sans MS" w:hAnsi="Comic Sans MS"/>
                <w:bCs/>
                <w:iCs/>
                <w:color w:val="00B0F0"/>
                <w:sz w:val="16"/>
                <w:szCs w:val="16"/>
              </w:rPr>
            </w:pPr>
            <w:r w:rsidRPr="00233FA7">
              <w:rPr>
                <w:rFonts w:ascii="Comic Sans MS" w:hAnsi="Comic Sans MS"/>
                <w:bCs/>
                <w:iCs/>
                <w:color w:val="1F497D" w:themeColor="text2"/>
                <w:sz w:val="16"/>
                <w:szCs w:val="16"/>
              </w:rPr>
              <w:t>HAND</w:t>
            </w:r>
          </w:p>
        </w:tc>
        <w:tc>
          <w:tcPr>
            <w:tcW w:w="1985" w:type="dxa"/>
          </w:tcPr>
          <w:p w:rsidR="002D6C89" w:rsidRDefault="002D6C89" w:rsidP="00C51AB4">
            <w:pPr>
              <w:ind w:right="113"/>
              <w:jc w:val="center"/>
              <w:rPr>
                <w:rFonts w:ascii="Comic Sans MS" w:hAnsi="Comic Sans MS"/>
                <w:bCs/>
                <w:iCs/>
                <w:color w:val="00B0F0"/>
                <w:sz w:val="16"/>
                <w:szCs w:val="16"/>
              </w:rPr>
            </w:pPr>
          </w:p>
        </w:tc>
      </w:tr>
      <w:tr w:rsidR="002D6C89" w:rsidRPr="00DA083B" w:rsidTr="002D6C89">
        <w:trPr>
          <w:jc w:val="center"/>
        </w:trPr>
        <w:tc>
          <w:tcPr>
            <w:tcW w:w="943" w:type="dxa"/>
          </w:tcPr>
          <w:p w:rsidR="002D6C89" w:rsidRPr="00DA083B" w:rsidRDefault="002D6C89" w:rsidP="00C51AB4">
            <w:pPr>
              <w:jc w:val="center"/>
              <w:rPr>
                <w:b/>
                <w:bCs/>
              </w:rPr>
            </w:pPr>
            <w:proofErr w:type="spellStart"/>
            <w:r>
              <w:rPr>
                <w:b/>
                <w:bCs/>
              </w:rPr>
              <w:t>Ens</w:t>
            </w:r>
            <w:proofErr w:type="spellEnd"/>
            <w:r>
              <w:rPr>
                <w:b/>
                <w:bCs/>
              </w:rPr>
              <w:t>. 5</w:t>
            </w:r>
          </w:p>
        </w:tc>
        <w:tc>
          <w:tcPr>
            <w:tcW w:w="1984" w:type="dxa"/>
          </w:tcPr>
          <w:p w:rsidR="002D6C89" w:rsidRDefault="002D6C89" w:rsidP="00C51AB4">
            <w:pPr>
              <w:ind w:right="113"/>
              <w:jc w:val="center"/>
              <w:rPr>
                <w:rFonts w:ascii="Comic Sans MS" w:hAnsi="Comic Sans MS"/>
                <w:bCs/>
                <w:iCs/>
                <w:color w:val="00B050"/>
                <w:sz w:val="16"/>
                <w:szCs w:val="16"/>
              </w:rPr>
            </w:pPr>
            <w:r w:rsidRPr="00233FA7">
              <w:rPr>
                <w:rFonts w:ascii="Comic Sans MS" w:hAnsi="Comic Sans MS"/>
                <w:bCs/>
                <w:iCs/>
                <w:color w:val="7030A0"/>
                <w:sz w:val="16"/>
                <w:szCs w:val="16"/>
                <w:lang w:val="en-US"/>
              </w:rPr>
              <w:t>ACRO</w:t>
            </w:r>
          </w:p>
        </w:tc>
        <w:tc>
          <w:tcPr>
            <w:tcW w:w="1985" w:type="dxa"/>
          </w:tcPr>
          <w:p w:rsidR="002D6C89" w:rsidRDefault="002D6C89" w:rsidP="00C51AB4">
            <w:pPr>
              <w:tabs>
                <w:tab w:val="left" w:pos="373"/>
              </w:tabs>
              <w:ind w:right="113"/>
              <w:jc w:val="center"/>
              <w:rPr>
                <w:rFonts w:ascii="Comic Sans MS" w:hAnsi="Comic Sans MS"/>
                <w:bCs/>
                <w:iCs/>
                <w:color w:val="00B0F0"/>
                <w:sz w:val="16"/>
                <w:szCs w:val="16"/>
              </w:rPr>
            </w:pPr>
            <w:r w:rsidRPr="00233FA7">
              <w:rPr>
                <w:rFonts w:ascii="Comic Sans MS" w:hAnsi="Comic Sans MS"/>
                <w:bCs/>
                <w:iCs/>
                <w:color w:val="FFC000"/>
                <w:sz w:val="16"/>
                <w:szCs w:val="16"/>
              </w:rPr>
              <w:t>MUSCU</w:t>
            </w:r>
          </w:p>
        </w:tc>
        <w:tc>
          <w:tcPr>
            <w:tcW w:w="1985" w:type="dxa"/>
          </w:tcPr>
          <w:p w:rsidR="002D6C89" w:rsidRDefault="002D6C89" w:rsidP="00C51AB4">
            <w:pPr>
              <w:tabs>
                <w:tab w:val="left" w:pos="373"/>
              </w:tabs>
              <w:ind w:right="113"/>
              <w:jc w:val="center"/>
              <w:rPr>
                <w:rFonts w:ascii="Comic Sans MS" w:hAnsi="Comic Sans MS"/>
                <w:bCs/>
                <w:iCs/>
                <w:color w:val="00B0F0"/>
                <w:sz w:val="16"/>
                <w:szCs w:val="16"/>
              </w:rPr>
            </w:pPr>
            <w:r w:rsidRPr="00233FA7">
              <w:rPr>
                <w:rFonts w:ascii="Comic Sans MS" w:hAnsi="Comic Sans MS"/>
                <w:bCs/>
                <w:iCs/>
                <w:color w:val="1F497D" w:themeColor="text2"/>
                <w:sz w:val="16"/>
                <w:szCs w:val="16"/>
              </w:rPr>
              <w:t>HAND</w:t>
            </w:r>
          </w:p>
        </w:tc>
      </w:tr>
      <w:tr w:rsidR="002D6C89" w:rsidRPr="002D6C89" w:rsidTr="002D6C89">
        <w:trPr>
          <w:jc w:val="center"/>
        </w:trPr>
        <w:tc>
          <w:tcPr>
            <w:tcW w:w="943" w:type="dxa"/>
          </w:tcPr>
          <w:p w:rsidR="002D6C89" w:rsidRPr="002D6C89" w:rsidRDefault="002D6C89" w:rsidP="00C51AB4">
            <w:pPr>
              <w:jc w:val="center"/>
              <w:rPr>
                <w:b/>
                <w:bCs/>
                <w:lang w:val="en-US"/>
              </w:rPr>
            </w:pPr>
            <w:r w:rsidRPr="002D6C89">
              <w:rPr>
                <w:b/>
                <w:bCs/>
                <w:lang w:val="en-US"/>
              </w:rPr>
              <w:t xml:space="preserve">Ens. </w:t>
            </w:r>
            <w:r>
              <w:rPr>
                <w:b/>
                <w:bCs/>
                <w:lang w:val="en-US"/>
              </w:rPr>
              <w:t>6</w:t>
            </w:r>
          </w:p>
        </w:tc>
        <w:tc>
          <w:tcPr>
            <w:tcW w:w="1984" w:type="dxa"/>
          </w:tcPr>
          <w:p w:rsidR="002D6C89" w:rsidRDefault="002D6C89" w:rsidP="00C51AB4">
            <w:pPr>
              <w:ind w:right="113"/>
              <w:jc w:val="center"/>
              <w:rPr>
                <w:rFonts w:ascii="Comic Sans MS" w:hAnsi="Comic Sans MS"/>
                <w:bCs/>
                <w:iCs/>
                <w:color w:val="F79646"/>
                <w:sz w:val="16"/>
                <w:szCs w:val="16"/>
                <w:lang w:val="en-US"/>
              </w:rPr>
            </w:pPr>
            <w:r>
              <w:rPr>
                <w:rFonts w:ascii="Comic Sans MS" w:hAnsi="Comic Sans MS"/>
                <w:bCs/>
                <w:iCs/>
                <w:color w:val="F79646"/>
                <w:sz w:val="16"/>
                <w:szCs w:val="16"/>
                <w:lang w:val="en-US"/>
              </w:rPr>
              <w:t>MUSCU</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D6C89">
              <w:rPr>
                <w:rFonts w:ascii="Comic Sans MS" w:hAnsi="Comic Sans MS"/>
                <w:bCs/>
                <w:iCs/>
                <w:color w:val="00B0F0"/>
                <w:sz w:val="16"/>
                <w:szCs w:val="16"/>
                <w:lang w:val="en-US"/>
              </w:rPr>
              <w:t>ACRO</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D6C89">
              <w:rPr>
                <w:rFonts w:ascii="Comic Sans MS" w:hAnsi="Comic Sans MS"/>
                <w:bCs/>
                <w:iCs/>
                <w:color w:val="00B0F0"/>
                <w:sz w:val="16"/>
                <w:szCs w:val="16"/>
                <w:lang w:val="en-US"/>
              </w:rPr>
              <w:t>TT</w:t>
            </w:r>
          </w:p>
        </w:tc>
      </w:tr>
      <w:tr w:rsidR="002D6C89" w:rsidRPr="002D6C89" w:rsidTr="002D6C89">
        <w:trPr>
          <w:jc w:val="center"/>
        </w:trPr>
        <w:tc>
          <w:tcPr>
            <w:tcW w:w="943" w:type="dxa"/>
          </w:tcPr>
          <w:p w:rsidR="002D6C89" w:rsidRPr="002D6C89" w:rsidRDefault="002D6C89" w:rsidP="00C51AB4">
            <w:pPr>
              <w:jc w:val="center"/>
              <w:rPr>
                <w:b/>
                <w:bCs/>
                <w:lang w:val="en-US"/>
              </w:rPr>
            </w:pPr>
            <w:r>
              <w:rPr>
                <w:b/>
                <w:bCs/>
                <w:lang w:val="en-US"/>
              </w:rPr>
              <w:t>Ens.7</w:t>
            </w:r>
          </w:p>
        </w:tc>
        <w:tc>
          <w:tcPr>
            <w:tcW w:w="1984" w:type="dxa"/>
          </w:tcPr>
          <w:p w:rsidR="002D6C89" w:rsidRDefault="002D6C89" w:rsidP="00C51AB4">
            <w:pPr>
              <w:ind w:right="113"/>
              <w:jc w:val="center"/>
              <w:rPr>
                <w:rFonts w:ascii="Comic Sans MS" w:hAnsi="Comic Sans MS"/>
                <w:bCs/>
                <w:iCs/>
                <w:color w:val="F79646"/>
                <w:sz w:val="16"/>
                <w:szCs w:val="16"/>
                <w:lang w:val="en-US"/>
              </w:rPr>
            </w:pPr>
            <w:r w:rsidRPr="00233FA7">
              <w:rPr>
                <w:rFonts w:ascii="Comic Sans MS" w:hAnsi="Comic Sans MS"/>
                <w:bCs/>
                <w:iCs/>
                <w:color w:val="1F497D" w:themeColor="text2"/>
                <w:sz w:val="16"/>
                <w:szCs w:val="16"/>
                <w:lang w:val="en-US"/>
              </w:rPr>
              <w:t>HAND</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D6C89">
              <w:rPr>
                <w:rFonts w:ascii="Comic Sans MS" w:hAnsi="Comic Sans MS"/>
                <w:bCs/>
                <w:iCs/>
                <w:color w:val="00B0F0"/>
                <w:sz w:val="16"/>
                <w:szCs w:val="16"/>
                <w:lang w:val="en-US"/>
              </w:rPr>
              <w:t>TT</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D6C89">
              <w:rPr>
                <w:rFonts w:ascii="Comic Sans MS" w:hAnsi="Comic Sans MS"/>
                <w:bCs/>
                <w:iCs/>
                <w:color w:val="FF0000"/>
                <w:sz w:val="16"/>
                <w:szCs w:val="16"/>
                <w:lang w:val="en-US"/>
              </w:rPr>
              <w:t>DF</w:t>
            </w:r>
          </w:p>
        </w:tc>
      </w:tr>
      <w:tr w:rsidR="002D6C89" w:rsidRPr="002D6C89" w:rsidTr="002D6C89">
        <w:trPr>
          <w:jc w:val="center"/>
        </w:trPr>
        <w:tc>
          <w:tcPr>
            <w:tcW w:w="943" w:type="dxa"/>
          </w:tcPr>
          <w:p w:rsidR="002D6C89" w:rsidRPr="002D6C89" w:rsidRDefault="002D6C89" w:rsidP="00C51AB4">
            <w:pPr>
              <w:jc w:val="center"/>
              <w:rPr>
                <w:b/>
                <w:bCs/>
                <w:lang w:val="en-US"/>
              </w:rPr>
            </w:pPr>
            <w:r>
              <w:rPr>
                <w:b/>
                <w:bCs/>
                <w:lang w:val="en-US"/>
              </w:rPr>
              <w:t>Ens.8</w:t>
            </w:r>
          </w:p>
        </w:tc>
        <w:tc>
          <w:tcPr>
            <w:tcW w:w="1984" w:type="dxa"/>
          </w:tcPr>
          <w:p w:rsidR="002D6C89" w:rsidRDefault="002D6C89" w:rsidP="00C51AB4">
            <w:pPr>
              <w:ind w:right="113"/>
              <w:jc w:val="center"/>
              <w:rPr>
                <w:rFonts w:ascii="Comic Sans MS" w:hAnsi="Comic Sans MS"/>
                <w:bCs/>
                <w:iCs/>
                <w:color w:val="F79646"/>
                <w:sz w:val="16"/>
                <w:szCs w:val="16"/>
                <w:lang w:val="en-US"/>
              </w:rPr>
            </w:pPr>
            <w:r>
              <w:rPr>
                <w:rFonts w:ascii="Comic Sans MS" w:hAnsi="Comic Sans MS"/>
                <w:bCs/>
                <w:iCs/>
                <w:color w:val="F79646"/>
                <w:sz w:val="16"/>
                <w:szCs w:val="16"/>
                <w:lang w:val="en-US"/>
              </w:rPr>
              <w:t>TT</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33FA7">
              <w:rPr>
                <w:rFonts w:ascii="Comic Sans MS" w:hAnsi="Comic Sans MS"/>
                <w:bCs/>
                <w:iCs/>
                <w:color w:val="FFC000"/>
                <w:sz w:val="16"/>
                <w:szCs w:val="16"/>
                <w:lang w:val="en-US"/>
              </w:rPr>
              <w:t>MUSCU</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33FA7">
              <w:rPr>
                <w:rFonts w:ascii="Comic Sans MS" w:hAnsi="Comic Sans MS"/>
                <w:bCs/>
                <w:iCs/>
                <w:color w:val="7030A0"/>
                <w:sz w:val="16"/>
                <w:szCs w:val="16"/>
                <w:lang w:val="en-US"/>
              </w:rPr>
              <w:t>ACRO</w:t>
            </w:r>
          </w:p>
        </w:tc>
      </w:tr>
      <w:tr w:rsidR="002D6C89" w:rsidRPr="002D6C89" w:rsidTr="002D6C89">
        <w:trPr>
          <w:jc w:val="center"/>
        </w:trPr>
        <w:tc>
          <w:tcPr>
            <w:tcW w:w="943" w:type="dxa"/>
          </w:tcPr>
          <w:p w:rsidR="002D6C89" w:rsidRPr="002D6C89" w:rsidRDefault="002D6C89" w:rsidP="00C51AB4">
            <w:pPr>
              <w:jc w:val="center"/>
              <w:rPr>
                <w:b/>
                <w:bCs/>
                <w:lang w:val="en-US"/>
              </w:rPr>
            </w:pPr>
            <w:r>
              <w:rPr>
                <w:b/>
                <w:bCs/>
                <w:lang w:val="en-US"/>
              </w:rPr>
              <w:t>Ens.9</w:t>
            </w:r>
          </w:p>
        </w:tc>
        <w:tc>
          <w:tcPr>
            <w:tcW w:w="1984" w:type="dxa"/>
          </w:tcPr>
          <w:p w:rsidR="002D6C89" w:rsidRDefault="002D6C89" w:rsidP="00C51AB4">
            <w:pPr>
              <w:ind w:right="113"/>
              <w:jc w:val="center"/>
              <w:rPr>
                <w:rFonts w:ascii="Comic Sans MS" w:hAnsi="Comic Sans MS"/>
                <w:bCs/>
                <w:iCs/>
                <w:color w:val="F79646"/>
                <w:sz w:val="16"/>
                <w:szCs w:val="16"/>
                <w:lang w:val="en-US"/>
              </w:rPr>
            </w:pPr>
            <w:r w:rsidRPr="002D6C89">
              <w:rPr>
                <w:rFonts w:ascii="Comic Sans MS" w:hAnsi="Comic Sans MS"/>
                <w:bCs/>
                <w:iCs/>
                <w:color w:val="FF0000"/>
                <w:sz w:val="16"/>
                <w:szCs w:val="16"/>
                <w:lang w:val="en-US"/>
              </w:rPr>
              <w:t>DF</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D6C89">
              <w:rPr>
                <w:rFonts w:ascii="Comic Sans MS" w:hAnsi="Comic Sans MS"/>
                <w:bCs/>
                <w:iCs/>
                <w:color w:val="00B0F0"/>
                <w:sz w:val="16"/>
                <w:szCs w:val="16"/>
                <w:lang w:val="en-US"/>
              </w:rPr>
              <w:t>TT</w:t>
            </w:r>
          </w:p>
        </w:tc>
        <w:tc>
          <w:tcPr>
            <w:tcW w:w="1985" w:type="dxa"/>
          </w:tcPr>
          <w:p w:rsidR="002D6C89" w:rsidRPr="002D6C89" w:rsidRDefault="002D6C89" w:rsidP="00C51AB4">
            <w:pPr>
              <w:tabs>
                <w:tab w:val="left" w:pos="373"/>
              </w:tabs>
              <w:ind w:right="113"/>
              <w:jc w:val="center"/>
              <w:rPr>
                <w:rFonts w:ascii="Comic Sans MS" w:hAnsi="Comic Sans MS"/>
                <w:bCs/>
                <w:iCs/>
                <w:color w:val="00B0F0"/>
                <w:sz w:val="16"/>
                <w:szCs w:val="16"/>
                <w:lang w:val="en-US"/>
              </w:rPr>
            </w:pPr>
            <w:r w:rsidRPr="00233FA7">
              <w:rPr>
                <w:rFonts w:ascii="Comic Sans MS" w:hAnsi="Comic Sans MS"/>
                <w:bCs/>
                <w:iCs/>
                <w:color w:val="000000" w:themeColor="text1"/>
                <w:sz w:val="16"/>
                <w:szCs w:val="16"/>
                <w:lang w:val="en-US"/>
              </w:rPr>
              <w:t>STEP</w:t>
            </w:r>
          </w:p>
        </w:tc>
      </w:tr>
    </w:tbl>
    <w:p w:rsidR="004B217E" w:rsidRPr="002D6C89" w:rsidRDefault="004B217E"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D72706" w:rsidRPr="002D6C89" w:rsidRDefault="00D72706" w:rsidP="004B217E">
      <w:pPr>
        <w:jc w:val="center"/>
        <w:rPr>
          <w:color w:val="0000FF"/>
          <w:sz w:val="16"/>
          <w:szCs w:val="16"/>
          <w:lang w:val="en-US"/>
        </w:rPr>
      </w:pPr>
    </w:p>
    <w:p w:rsidR="003304C7" w:rsidRPr="002D6C89" w:rsidRDefault="003304C7" w:rsidP="004B217E">
      <w:pPr>
        <w:jc w:val="center"/>
        <w:rPr>
          <w:color w:val="0000FF"/>
          <w:sz w:val="16"/>
          <w:szCs w:val="16"/>
          <w:lang w:val="en-US"/>
        </w:rPr>
      </w:pPr>
    </w:p>
    <w:p w:rsidR="003304C7" w:rsidRPr="002D6C89" w:rsidRDefault="003304C7" w:rsidP="004B217E">
      <w:pPr>
        <w:jc w:val="center"/>
        <w:rPr>
          <w:color w:val="0000FF"/>
          <w:sz w:val="16"/>
          <w:szCs w:val="16"/>
          <w:lang w:val="en-US"/>
        </w:rPr>
      </w:pP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997"/>
        <w:gridCol w:w="1972"/>
        <w:gridCol w:w="2315"/>
      </w:tblGrid>
      <w:tr w:rsidR="004B217E" w:rsidRPr="002D6C89">
        <w:trPr>
          <w:jc w:val="center"/>
        </w:trPr>
        <w:tc>
          <w:tcPr>
            <w:tcW w:w="901" w:type="dxa"/>
            <w:shd w:val="clear" w:color="auto" w:fill="D9D9D9"/>
          </w:tcPr>
          <w:p w:rsidR="004B217E" w:rsidRPr="002D6C89" w:rsidRDefault="004B217E" w:rsidP="00C51AB4">
            <w:pPr>
              <w:jc w:val="center"/>
              <w:rPr>
                <w:b/>
                <w:bCs/>
                <w:lang w:val="en-US"/>
              </w:rPr>
            </w:pPr>
            <w:r w:rsidRPr="002D6C89">
              <w:rPr>
                <w:b/>
                <w:bCs/>
                <w:lang w:val="en-US"/>
              </w:rPr>
              <w:t>Term.</w:t>
            </w:r>
          </w:p>
        </w:tc>
        <w:tc>
          <w:tcPr>
            <w:tcW w:w="1997" w:type="dxa"/>
          </w:tcPr>
          <w:p w:rsidR="004B217E" w:rsidRPr="002D6C89" w:rsidRDefault="004B217E" w:rsidP="00C51AB4">
            <w:pPr>
              <w:jc w:val="center"/>
              <w:rPr>
                <w:b/>
                <w:bCs/>
                <w:lang w:val="en-US"/>
              </w:rPr>
            </w:pPr>
            <w:r w:rsidRPr="002D6C89">
              <w:rPr>
                <w:b/>
                <w:bCs/>
                <w:lang w:val="en-US"/>
              </w:rPr>
              <w:t>A 1</w:t>
            </w:r>
          </w:p>
        </w:tc>
        <w:tc>
          <w:tcPr>
            <w:tcW w:w="1972" w:type="dxa"/>
          </w:tcPr>
          <w:p w:rsidR="004B217E" w:rsidRPr="002D6C89" w:rsidRDefault="004B217E" w:rsidP="00C51AB4">
            <w:pPr>
              <w:jc w:val="center"/>
              <w:rPr>
                <w:b/>
                <w:bCs/>
                <w:lang w:val="en-US"/>
              </w:rPr>
            </w:pPr>
            <w:r w:rsidRPr="002D6C89">
              <w:rPr>
                <w:b/>
                <w:bCs/>
                <w:lang w:val="en-US"/>
              </w:rPr>
              <w:t>A 2</w:t>
            </w:r>
          </w:p>
        </w:tc>
        <w:tc>
          <w:tcPr>
            <w:tcW w:w="2315" w:type="dxa"/>
          </w:tcPr>
          <w:p w:rsidR="004B217E" w:rsidRPr="002D6C89" w:rsidRDefault="004B217E" w:rsidP="00C51AB4">
            <w:pPr>
              <w:jc w:val="center"/>
              <w:rPr>
                <w:b/>
                <w:bCs/>
                <w:lang w:val="en-US"/>
              </w:rPr>
            </w:pPr>
            <w:r w:rsidRPr="002D6C89">
              <w:rPr>
                <w:b/>
                <w:bCs/>
                <w:lang w:val="en-US"/>
              </w:rPr>
              <w:t>A 3</w:t>
            </w:r>
          </w:p>
        </w:tc>
      </w:tr>
      <w:tr w:rsidR="004B217E" w:rsidRPr="002D6C89">
        <w:trPr>
          <w:jc w:val="center"/>
        </w:trPr>
        <w:tc>
          <w:tcPr>
            <w:tcW w:w="901" w:type="dxa"/>
          </w:tcPr>
          <w:p w:rsidR="004B217E" w:rsidRPr="002D6C89" w:rsidRDefault="004B217E" w:rsidP="00C51AB4">
            <w:pPr>
              <w:jc w:val="center"/>
              <w:rPr>
                <w:b/>
                <w:bCs/>
                <w:lang w:val="en-US"/>
              </w:rPr>
            </w:pPr>
            <w:r w:rsidRPr="002D6C89">
              <w:rPr>
                <w:b/>
                <w:bCs/>
                <w:lang w:val="en-US"/>
              </w:rPr>
              <w:t>Ens. 1</w:t>
            </w:r>
          </w:p>
        </w:tc>
        <w:tc>
          <w:tcPr>
            <w:tcW w:w="1997" w:type="dxa"/>
            <w:vAlign w:val="center"/>
          </w:tcPr>
          <w:p w:rsidR="004B217E" w:rsidRPr="002D6C89" w:rsidRDefault="002D6C89" w:rsidP="00C51AB4">
            <w:pPr>
              <w:ind w:right="113"/>
              <w:jc w:val="center"/>
              <w:rPr>
                <w:rFonts w:ascii="Comic Sans MS" w:hAnsi="Comic Sans MS"/>
                <w:bCs/>
                <w:iCs/>
                <w:color w:val="00B0F0"/>
                <w:sz w:val="16"/>
                <w:szCs w:val="16"/>
                <w:lang w:val="en-US"/>
              </w:rPr>
            </w:pPr>
            <w:proofErr w:type="spellStart"/>
            <w:r>
              <w:rPr>
                <w:rFonts w:ascii="Comic Sans MS" w:hAnsi="Comic Sans MS"/>
                <w:bCs/>
                <w:iCs/>
                <w:color w:val="00B0F0"/>
                <w:sz w:val="16"/>
                <w:szCs w:val="16"/>
                <w:lang w:val="en-US"/>
              </w:rPr>
              <w:t>df</w:t>
            </w:r>
            <w:proofErr w:type="spellEnd"/>
          </w:p>
        </w:tc>
        <w:tc>
          <w:tcPr>
            <w:tcW w:w="1972" w:type="dxa"/>
            <w:vAlign w:val="center"/>
          </w:tcPr>
          <w:p w:rsidR="004B217E" w:rsidRPr="002D6C89" w:rsidRDefault="00D72706" w:rsidP="00C51AB4">
            <w:pPr>
              <w:ind w:right="113"/>
              <w:jc w:val="center"/>
              <w:rPr>
                <w:rFonts w:ascii="Comic Sans MS" w:hAnsi="Comic Sans MS"/>
                <w:bCs/>
                <w:iCs/>
                <w:color w:val="7030A0"/>
                <w:sz w:val="16"/>
                <w:szCs w:val="16"/>
                <w:lang w:val="en-US"/>
              </w:rPr>
            </w:pPr>
            <w:r w:rsidRPr="002D6C89">
              <w:rPr>
                <w:rFonts w:ascii="Comic Sans MS" w:hAnsi="Comic Sans MS"/>
                <w:bCs/>
                <w:iCs/>
                <w:color w:val="7030A0"/>
                <w:sz w:val="16"/>
                <w:szCs w:val="16"/>
                <w:lang w:val="en-US"/>
              </w:rPr>
              <w:t>BADMINTON</w:t>
            </w:r>
          </w:p>
        </w:tc>
        <w:tc>
          <w:tcPr>
            <w:tcW w:w="2315" w:type="dxa"/>
            <w:vAlign w:val="center"/>
          </w:tcPr>
          <w:p w:rsidR="004B217E" w:rsidRPr="002D6C89" w:rsidRDefault="002D6C89" w:rsidP="00C51AB4">
            <w:pPr>
              <w:ind w:right="113"/>
              <w:jc w:val="center"/>
              <w:rPr>
                <w:rFonts w:ascii="Comic Sans MS" w:hAnsi="Comic Sans MS"/>
                <w:bCs/>
                <w:iCs/>
                <w:color w:val="00B050"/>
                <w:sz w:val="16"/>
                <w:szCs w:val="16"/>
                <w:lang w:val="en-US"/>
              </w:rPr>
            </w:pPr>
            <w:proofErr w:type="spellStart"/>
            <w:r>
              <w:rPr>
                <w:rFonts w:ascii="Comic Sans MS" w:hAnsi="Comic Sans MS"/>
                <w:bCs/>
                <w:iCs/>
                <w:color w:val="00B050"/>
                <w:sz w:val="16"/>
                <w:szCs w:val="16"/>
                <w:lang w:val="en-US"/>
              </w:rPr>
              <w:t>muscu</w:t>
            </w:r>
            <w:proofErr w:type="spellEnd"/>
          </w:p>
        </w:tc>
      </w:tr>
      <w:tr w:rsidR="004B217E" w:rsidRPr="00DA083B">
        <w:trPr>
          <w:jc w:val="center"/>
        </w:trPr>
        <w:tc>
          <w:tcPr>
            <w:tcW w:w="901" w:type="dxa"/>
          </w:tcPr>
          <w:p w:rsidR="004B217E" w:rsidRPr="00DA083B" w:rsidRDefault="004B217E" w:rsidP="00C51AB4">
            <w:pPr>
              <w:jc w:val="center"/>
              <w:rPr>
                <w:b/>
                <w:bCs/>
              </w:rPr>
            </w:pPr>
            <w:r w:rsidRPr="002D6C89">
              <w:rPr>
                <w:b/>
                <w:bCs/>
                <w:lang w:val="en-US"/>
              </w:rPr>
              <w:t xml:space="preserve">Ens. </w:t>
            </w:r>
            <w:r w:rsidRPr="00DA083B">
              <w:rPr>
                <w:b/>
                <w:bCs/>
              </w:rPr>
              <w:t>2</w:t>
            </w:r>
          </w:p>
        </w:tc>
        <w:tc>
          <w:tcPr>
            <w:tcW w:w="1997" w:type="dxa"/>
            <w:vAlign w:val="center"/>
          </w:tcPr>
          <w:p w:rsidR="004B217E" w:rsidRPr="00FB543C" w:rsidRDefault="002D6C89" w:rsidP="00C51AB4">
            <w:pPr>
              <w:ind w:right="113"/>
              <w:jc w:val="center"/>
              <w:rPr>
                <w:rFonts w:ascii="Comic Sans MS" w:hAnsi="Comic Sans MS"/>
                <w:bCs/>
                <w:iCs/>
                <w:color w:val="7030A0"/>
                <w:sz w:val="16"/>
                <w:szCs w:val="16"/>
              </w:rPr>
            </w:pPr>
            <w:r>
              <w:rPr>
                <w:rFonts w:ascii="Comic Sans MS" w:hAnsi="Comic Sans MS"/>
                <w:bCs/>
                <w:iCs/>
                <w:color w:val="7030A0"/>
                <w:sz w:val="16"/>
                <w:szCs w:val="16"/>
              </w:rPr>
              <w:t>hand</w:t>
            </w:r>
          </w:p>
        </w:tc>
        <w:tc>
          <w:tcPr>
            <w:tcW w:w="1972" w:type="dxa"/>
            <w:vAlign w:val="center"/>
          </w:tcPr>
          <w:p w:rsidR="004B217E" w:rsidRPr="00FB543C" w:rsidRDefault="00D72706" w:rsidP="00C51AB4">
            <w:pPr>
              <w:ind w:right="113"/>
              <w:jc w:val="center"/>
              <w:rPr>
                <w:rFonts w:ascii="Comic Sans MS" w:hAnsi="Comic Sans MS"/>
                <w:bCs/>
                <w:iCs/>
                <w:color w:val="00B0F0"/>
                <w:sz w:val="16"/>
                <w:szCs w:val="16"/>
              </w:rPr>
            </w:pPr>
            <w:r>
              <w:rPr>
                <w:rFonts w:ascii="Comic Sans MS" w:hAnsi="Comic Sans MS"/>
                <w:bCs/>
                <w:iCs/>
                <w:color w:val="00B0F0"/>
                <w:sz w:val="16"/>
                <w:szCs w:val="16"/>
              </w:rPr>
              <w:t>MUSCULATION</w:t>
            </w:r>
          </w:p>
        </w:tc>
        <w:tc>
          <w:tcPr>
            <w:tcW w:w="2315" w:type="dxa"/>
            <w:vAlign w:val="center"/>
          </w:tcPr>
          <w:p w:rsidR="004B217E" w:rsidRPr="00FB543C" w:rsidRDefault="002D6C89" w:rsidP="00C51AB4">
            <w:pPr>
              <w:ind w:right="113"/>
              <w:jc w:val="center"/>
              <w:rPr>
                <w:rFonts w:ascii="Comic Sans MS" w:hAnsi="Comic Sans MS"/>
                <w:bCs/>
                <w:iCs/>
                <w:color w:val="00B050"/>
                <w:sz w:val="16"/>
                <w:szCs w:val="16"/>
              </w:rPr>
            </w:pPr>
            <w:proofErr w:type="spellStart"/>
            <w:r>
              <w:rPr>
                <w:rFonts w:ascii="Comic Sans MS" w:hAnsi="Comic Sans MS"/>
                <w:bCs/>
                <w:iCs/>
                <w:color w:val="F79646"/>
                <w:sz w:val="16"/>
                <w:szCs w:val="16"/>
              </w:rPr>
              <w:t>df</w:t>
            </w:r>
            <w:proofErr w:type="spellEnd"/>
          </w:p>
        </w:tc>
      </w:tr>
      <w:tr w:rsidR="004B217E" w:rsidRPr="00DA083B">
        <w:trPr>
          <w:jc w:val="center"/>
        </w:trPr>
        <w:tc>
          <w:tcPr>
            <w:tcW w:w="901" w:type="dxa"/>
          </w:tcPr>
          <w:p w:rsidR="004B217E" w:rsidRPr="00DA083B" w:rsidRDefault="004B217E" w:rsidP="00C51AB4">
            <w:pPr>
              <w:jc w:val="center"/>
              <w:rPr>
                <w:b/>
                <w:bCs/>
              </w:rPr>
            </w:pPr>
            <w:proofErr w:type="spellStart"/>
            <w:r w:rsidRPr="00DA083B">
              <w:rPr>
                <w:b/>
                <w:bCs/>
              </w:rPr>
              <w:t>Ens</w:t>
            </w:r>
            <w:proofErr w:type="spellEnd"/>
            <w:r w:rsidRPr="00DA083B">
              <w:rPr>
                <w:b/>
                <w:bCs/>
              </w:rPr>
              <w:t>. 3</w:t>
            </w:r>
          </w:p>
        </w:tc>
        <w:tc>
          <w:tcPr>
            <w:tcW w:w="1997" w:type="dxa"/>
            <w:vAlign w:val="center"/>
          </w:tcPr>
          <w:p w:rsidR="004B217E" w:rsidRPr="00FB543C" w:rsidRDefault="00D72706" w:rsidP="00C51AB4">
            <w:pPr>
              <w:ind w:right="113"/>
              <w:jc w:val="center"/>
              <w:rPr>
                <w:rFonts w:ascii="Comic Sans MS" w:hAnsi="Comic Sans MS"/>
                <w:bCs/>
                <w:iCs/>
                <w:color w:val="F79646"/>
                <w:sz w:val="16"/>
                <w:szCs w:val="16"/>
              </w:rPr>
            </w:pPr>
            <w:r>
              <w:rPr>
                <w:rFonts w:ascii="Comic Sans MS" w:hAnsi="Comic Sans MS"/>
                <w:bCs/>
                <w:iCs/>
                <w:color w:val="F79646"/>
                <w:sz w:val="16"/>
                <w:szCs w:val="16"/>
              </w:rPr>
              <w:t>BADMINTON</w:t>
            </w:r>
          </w:p>
        </w:tc>
        <w:tc>
          <w:tcPr>
            <w:tcW w:w="1972" w:type="dxa"/>
            <w:vAlign w:val="center"/>
          </w:tcPr>
          <w:p w:rsidR="004B217E" w:rsidRPr="00FB543C" w:rsidRDefault="00D72706" w:rsidP="00C51AB4">
            <w:pPr>
              <w:ind w:right="113"/>
              <w:jc w:val="center"/>
              <w:rPr>
                <w:rFonts w:ascii="Comic Sans MS" w:hAnsi="Comic Sans MS"/>
                <w:bCs/>
                <w:iCs/>
                <w:color w:val="00B0F0"/>
                <w:sz w:val="16"/>
                <w:szCs w:val="16"/>
              </w:rPr>
            </w:pPr>
            <w:r>
              <w:rPr>
                <w:rFonts w:ascii="Comic Sans MS" w:hAnsi="Comic Sans MS"/>
                <w:bCs/>
                <w:iCs/>
                <w:color w:val="FF0000"/>
                <w:sz w:val="16"/>
                <w:szCs w:val="16"/>
              </w:rPr>
              <w:t>ACROSPORT</w:t>
            </w:r>
          </w:p>
        </w:tc>
        <w:tc>
          <w:tcPr>
            <w:tcW w:w="2315" w:type="dxa"/>
            <w:vAlign w:val="center"/>
          </w:tcPr>
          <w:p w:rsidR="004B217E" w:rsidRPr="00FB543C" w:rsidRDefault="00D72706" w:rsidP="00C51AB4">
            <w:pPr>
              <w:ind w:right="113"/>
              <w:jc w:val="center"/>
              <w:rPr>
                <w:rFonts w:ascii="Comic Sans MS" w:hAnsi="Comic Sans MS"/>
                <w:bCs/>
                <w:iCs/>
                <w:color w:val="FF0000"/>
                <w:sz w:val="16"/>
                <w:szCs w:val="16"/>
              </w:rPr>
            </w:pPr>
            <w:r>
              <w:rPr>
                <w:rFonts w:ascii="Comic Sans MS" w:hAnsi="Comic Sans MS"/>
                <w:bCs/>
                <w:iCs/>
                <w:color w:val="00B0F0"/>
                <w:sz w:val="16"/>
                <w:szCs w:val="16"/>
              </w:rPr>
              <w:t>STEP</w:t>
            </w:r>
          </w:p>
        </w:tc>
      </w:tr>
      <w:tr w:rsidR="004B217E" w:rsidRPr="00DA083B">
        <w:trPr>
          <w:jc w:val="center"/>
        </w:trPr>
        <w:tc>
          <w:tcPr>
            <w:tcW w:w="901" w:type="dxa"/>
          </w:tcPr>
          <w:p w:rsidR="004B217E" w:rsidRPr="00DA083B" w:rsidRDefault="004B217E" w:rsidP="00C51AB4">
            <w:pPr>
              <w:jc w:val="center"/>
              <w:rPr>
                <w:b/>
                <w:bCs/>
              </w:rPr>
            </w:pPr>
            <w:proofErr w:type="spellStart"/>
            <w:r w:rsidRPr="00DA083B">
              <w:rPr>
                <w:b/>
                <w:bCs/>
              </w:rPr>
              <w:t>Ens</w:t>
            </w:r>
            <w:proofErr w:type="spellEnd"/>
            <w:r w:rsidRPr="00DA083B">
              <w:rPr>
                <w:b/>
                <w:bCs/>
              </w:rPr>
              <w:t>. 4</w:t>
            </w:r>
          </w:p>
        </w:tc>
        <w:tc>
          <w:tcPr>
            <w:tcW w:w="1997" w:type="dxa"/>
            <w:vAlign w:val="center"/>
          </w:tcPr>
          <w:p w:rsidR="004B217E" w:rsidRPr="00FB543C" w:rsidRDefault="002D6C89" w:rsidP="00C51AB4">
            <w:pPr>
              <w:ind w:right="113"/>
              <w:jc w:val="center"/>
              <w:rPr>
                <w:rFonts w:ascii="Comic Sans MS" w:hAnsi="Comic Sans MS"/>
                <w:bCs/>
                <w:iCs/>
                <w:color w:val="FF0000"/>
                <w:sz w:val="16"/>
                <w:szCs w:val="16"/>
              </w:rPr>
            </w:pPr>
            <w:proofErr w:type="spellStart"/>
            <w:r>
              <w:rPr>
                <w:rFonts w:ascii="Comic Sans MS" w:hAnsi="Comic Sans MS"/>
                <w:bCs/>
                <w:iCs/>
                <w:color w:val="FF0000"/>
                <w:sz w:val="16"/>
                <w:szCs w:val="16"/>
              </w:rPr>
              <w:t>df</w:t>
            </w:r>
            <w:proofErr w:type="spellEnd"/>
          </w:p>
        </w:tc>
        <w:tc>
          <w:tcPr>
            <w:tcW w:w="1972" w:type="dxa"/>
            <w:vAlign w:val="center"/>
          </w:tcPr>
          <w:p w:rsidR="004B217E" w:rsidRPr="00FB543C" w:rsidRDefault="00D72706" w:rsidP="00C51AB4">
            <w:pPr>
              <w:ind w:right="113"/>
              <w:jc w:val="center"/>
              <w:rPr>
                <w:rFonts w:ascii="Comic Sans MS" w:hAnsi="Comic Sans MS"/>
                <w:bCs/>
                <w:iCs/>
                <w:color w:val="F79646"/>
                <w:sz w:val="16"/>
                <w:szCs w:val="16"/>
              </w:rPr>
            </w:pPr>
            <w:r>
              <w:rPr>
                <w:rFonts w:ascii="Comic Sans MS" w:hAnsi="Comic Sans MS"/>
                <w:bCs/>
                <w:iCs/>
                <w:color w:val="F79646"/>
                <w:sz w:val="16"/>
                <w:szCs w:val="16"/>
              </w:rPr>
              <w:t>MUSCULATION</w:t>
            </w:r>
          </w:p>
        </w:tc>
        <w:tc>
          <w:tcPr>
            <w:tcW w:w="2315" w:type="dxa"/>
            <w:vAlign w:val="center"/>
          </w:tcPr>
          <w:p w:rsidR="004B217E" w:rsidRPr="00FB543C" w:rsidRDefault="002D6C89" w:rsidP="00C51AB4">
            <w:pPr>
              <w:ind w:right="113"/>
              <w:jc w:val="center"/>
              <w:rPr>
                <w:rFonts w:ascii="Comic Sans MS" w:hAnsi="Comic Sans MS"/>
                <w:bCs/>
                <w:iCs/>
                <w:color w:val="00B0F0"/>
                <w:sz w:val="16"/>
                <w:szCs w:val="16"/>
              </w:rPr>
            </w:pPr>
            <w:proofErr w:type="spellStart"/>
            <w:r>
              <w:rPr>
                <w:rFonts w:ascii="Comic Sans MS" w:hAnsi="Comic Sans MS"/>
                <w:bCs/>
                <w:iCs/>
                <w:color w:val="00B050"/>
                <w:sz w:val="16"/>
                <w:szCs w:val="16"/>
              </w:rPr>
              <w:t>bad</w:t>
            </w:r>
            <w:proofErr w:type="spellEnd"/>
          </w:p>
        </w:tc>
      </w:tr>
      <w:tr w:rsidR="004B217E" w:rsidRPr="00DA083B">
        <w:trPr>
          <w:jc w:val="center"/>
        </w:trPr>
        <w:tc>
          <w:tcPr>
            <w:tcW w:w="901" w:type="dxa"/>
          </w:tcPr>
          <w:p w:rsidR="004B217E" w:rsidRPr="00DA083B" w:rsidRDefault="004B217E" w:rsidP="00C51AB4">
            <w:pPr>
              <w:jc w:val="center"/>
              <w:rPr>
                <w:b/>
                <w:bCs/>
              </w:rPr>
            </w:pPr>
            <w:proofErr w:type="spellStart"/>
            <w:r>
              <w:rPr>
                <w:b/>
                <w:bCs/>
              </w:rPr>
              <w:t>Ens</w:t>
            </w:r>
            <w:proofErr w:type="spellEnd"/>
            <w:r>
              <w:rPr>
                <w:b/>
                <w:bCs/>
              </w:rPr>
              <w:t>. 5</w:t>
            </w:r>
          </w:p>
        </w:tc>
        <w:tc>
          <w:tcPr>
            <w:tcW w:w="1997" w:type="dxa"/>
            <w:vAlign w:val="center"/>
          </w:tcPr>
          <w:p w:rsidR="004B217E" w:rsidRDefault="002D6C89" w:rsidP="00C51AB4">
            <w:pPr>
              <w:ind w:right="113"/>
              <w:jc w:val="center"/>
              <w:rPr>
                <w:rFonts w:ascii="Comic Sans MS" w:hAnsi="Comic Sans MS"/>
                <w:bCs/>
                <w:iCs/>
                <w:color w:val="FF0000"/>
                <w:sz w:val="16"/>
                <w:szCs w:val="16"/>
              </w:rPr>
            </w:pPr>
            <w:proofErr w:type="spellStart"/>
            <w:r>
              <w:rPr>
                <w:rFonts w:ascii="Comic Sans MS" w:hAnsi="Comic Sans MS"/>
                <w:bCs/>
                <w:iCs/>
                <w:color w:val="7030A0"/>
                <w:sz w:val="16"/>
                <w:szCs w:val="16"/>
              </w:rPr>
              <w:t>acro</w:t>
            </w:r>
            <w:proofErr w:type="spellEnd"/>
          </w:p>
        </w:tc>
        <w:tc>
          <w:tcPr>
            <w:tcW w:w="1972" w:type="dxa"/>
            <w:vAlign w:val="center"/>
          </w:tcPr>
          <w:p w:rsidR="004B217E" w:rsidRPr="00FB543C" w:rsidRDefault="00D72706" w:rsidP="00C51AB4">
            <w:pPr>
              <w:ind w:right="113"/>
              <w:jc w:val="center"/>
              <w:rPr>
                <w:rFonts w:ascii="Comic Sans MS" w:hAnsi="Comic Sans MS"/>
                <w:bCs/>
                <w:iCs/>
                <w:color w:val="F79646"/>
                <w:sz w:val="16"/>
                <w:szCs w:val="16"/>
              </w:rPr>
            </w:pPr>
            <w:r>
              <w:rPr>
                <w:rFonts w:ascii="Comic Sans MS" w:hAnsi="Comic Sans MS"/>
                <w:bCs/>
                <w:iCs/>
                <w:color w:val="00B0F0"/>
                <w:sz w:val="16"/>
                <w:szCs w:val="16"/>
              </w:rPr>
              <w:t>STEP</w:t>
            </w:r>
          </w:p>
        </w:tc>
        <w:tc>
          <w:tcPr>
            <w:tcW w:w="2315" w:type="dxa"/>
            <w:vAlign w:val="center"/>
          </w:tcPr>
          <w:p w:rsidR="004B217E" w:rsidRDefault="004B217E" w:rsidP="00C51AB4">
            <w:pPr>
              <w:ind w:right="113"/>
              <w:jc w:val="center"/>
              <w:rPr>
                <w:rFonts w:ascii="Comic Sans MS" w:hAnsi="Comic Sans MS"/>
                <w:bCs/>
                <w:iCs/>
                <w:color w:val="00B0F0"/>
                <w:sz w:val="16"/>
                <w:szCs w:val="16"/>
              </w:rPr>
            </w:pPr>
          </w:p>
        </w:tc>
      </w:tr>
    </w:tbl>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3E6B34" w:rsidP="003E6B34">
      <w:pPr>
        <w:ind w:left="360"/>
        <w:jc w:val="center"/>
        <w:rPr>
          <w:color w:val="0000FF"/>
          <w:sz w:val="16"/>
          <w:szCs w:val="16"/>
        </w:rPr>
      </w:pPr>
      <w:r>
        <w:rPr>
          <w:b/>
          <w:bCs/>
          <w:i/>
          <w:iCs/>
        </w:rPr>
        <w:t>* Seules deux APSA sont prévues pour certaines classes qui ont beaucoup de stages.</w:t>
      </w: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956C96" w:rsidRDefault="00956C96"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Pr="00A91BE3" w:rsidRDefault="004B217E" w:rsidP="004B217E">
      <w:pPr>
        <w:rPr>
          <w:color w:val="0000FF"/>
          <w:sz w:val="16"/>
          <w:szCs w:val="16"/>
        </w:rPr>
      </w:pPr>
    </w:p>
    <w:p w:rsidR="004B217E" w:rsidRDefault="004B217E" w:rsidP="004B217E">
      <w:pPr>
        <w:outlineLvl w:val="0"/>
        <w:rPr>
          <w:b/>
          <w:bCs/>
          <w:i/>
          <w:iCs/>
          <w:color w:val="0000FF"/>
          <w:sz w:val="36"/>
          <w:szCs w:val="36"/>
        </w:rPr>
      </w:pPr>
      <w:r w:rsidRPr="000018C6">
        <w:rPr>
          <w:b/>
          <w:bCs/>
          <w:i/>
          <w:iCs/>
          <w:color w:val="0000FF"/>
          <w:sz w:val="36"/>
          <w:szCs w:val="36"/>
        </w:rPr>
        <w:lastRenderedPageBreak/>
        <w:t>Justifications</w:t>
      </w:r>
      <w:r>
        <w:rPr>
          <w:b/>
          <w:bCs/>
          <w:i/>
          <w:iCs/>
          <w:color w:val="0000FF"/>
          <w:sz w:val="36"/>
          <w:szCs w:val="36"/>
        </w:rPr>
        <w:t> :</w:t>
      </w:r>
    </w:p>
    <w:p w:rsidR="004B217E" w:rsidRPr="000018C6" w:rsidRDefault="004B217E" w:rsidP="004B217E">
      <w:pPr>
        <w:outlineLvl w:val="0"/>
        <w:rPr>
          <w:b/>
          <w:bCs/>
          <w:i/>
          <w:iCs/>
          <w:color w:val="0000FF"/>
          <w:sz w:val="36"/>
          <w:szCs w:val="36"/>
        </w:rPr>
      </w:pP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841"/>
        <w:gridCol w:w="8113"/>
      </w:tblGrid>
      <w:tr w:rsidR="004B217E" w:rsidRPr="001A01FB">
        <w:trPr>
          <w:cantSplit/>
          <w:jc w:val="center"/>
        </w:trPr>
        <w:tc>
          <w:tcPr>
            <w:tcW w:w="89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line="200" w:lineRule="atLeast"/>
              <w:jc w:val="center"/>
              <w:rPr>
                <w:b/>
                <w:bCs/>
                <w:color w:val="FF0000"/>
                <w:sz w:val="24"/>
                <w:szCs w:val="24"/>
              </w:rPr>
            </w:pPr>
            <w:r w:rsidRPr="00DA083B">
              <w:rPr>
                <w:b/>
                <w:bCs/>
                <w:color w:val="FF0000"/>
                <w:sz w:val="24"/>
                <w:szCs w:val="24"/>
              </w:rPr>
              <w:t>Explicitations des choix de programmation sur le trajet de formation de l’élève</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1</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w:t>
            </w:r>
            <w:r w:rsidRPr="007B0DB1">
              <w:rPr>
                <w:rFonts w:ascii="Comic Sans MS" w:hAnsi="Comic Sans MS"/>
                <w:b/>
                <w:i/>
                <w:sz w:val="24"/>
                <w:szCs w:val="24"/>
              </w:rPr>
              <w:t>Réaliser une performance motrice maximale mesurable à une échéance donnée</w:t>
            </w:r>
            <w:r w:rsidRPr="007B0DB1">
              <w:rPr>
                <w:rFonts w:ascii="Comic Sans MS" w:hAnsi="Comic Sans MS"/>
                <w:i/>
                <w:sz w:val="24"/>
                <w:szCs w:val="24"/>
              </w:rPr>
              <w:t> </w:t>
            </w:r>
            <w:r w:rsidRPr="007B0DB1">
              <w:rPr>
                <w:rFonts w:ascii="Comic Sans MS" w:hAnsi="Comic Sans MS"/>
                <w:sz w:val="24"/>
                <w:szCs w:val="24"/>
              </w:rPr>
              <w:t xml:space="preserve">» est visée par le </w:t>
            </w:r>
            <w:proofErr w:type="spellStart"/>
            <w:r>
              <w:rPr>
                <w:rFonts w:ascii="Comic Sans MS" w:hAnsi="Comic Sans MS"/>
                <w:sz w:val="24"/>
                <w:szCs w:val="24"/>
              </w:rPr>
              <w:t>Demi Fond</w:t>
            </w:r>
            <w:proofErr w:type="spellEnd"/>
            <w:r w:rsidRPr="007B0DB1">
              <w:rPr>
                <w:rFonts w:ascii="Comic Sans MS" w:hAnsi="Comic Sans MS"/>
                <w:sz w:val="24"/>
                <w:szCs w:val="24"/>
              </w:rPr>
              <w:t xml:space="preserve"> avec l</w:t>
            </w:r>
            <w:r>
              <w:rPr>
                <w:rFonts w:ascii="Comic Sans MS" w:hAnsi="Comic Sans MS"/>
                <w:sz w:val="24"/>
                <w:szCs w:val="24"/>
              </w:rPr>
              <w:t>’objectif d’atteindre le N°3 en seconde et le N4 en</w:t>
            </w:r>
            <w:r w:rsidRPr="007B0DB1">
              <w:rPr>
                <w:rFonts w:ascii="Comic Sans MS" w:hAnsi="Comic Sans MS"/>
                <w:sz w:val="24"/>
                <w:szCs w:val="24"/>
              </w:rPr>
              <w:t xml:space="preserve"> classe de première et terminale</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2</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La compétence</w:t>
            </w:r>
            <w:r w:rsidRPr="007B0DB1">
              <w:rPr>
                <w:rFonts w:ascii="Comic Sans MS" w:hAnsi="Comic Sans MS"/>
                <w:sz w:val="24"/>
                <w:szCs w:val="24"/>
              </w:rPr>
              <w:t xml:space="preserve"> « </w:t>
            </w:r>
            <w:r w:rsidRPr="007B0DB1">
              <w:rPr>
                <w:rFonts w:ascii="Comic Sans MS" w:hAnsi="Comic Sans MS"/>
                <w:b/>
                <w:i/>
                <w:sz w:val="24"/>
                <w:szCs w:val="24"/>
              </w:rPr>
              <w:t>Se déplacer en s’adaptant à des environnements variés et incertains </w:t>
            </w:r>
            <w:r w:rsidRPr="007B0DB1">
              <w:rPr>
                <w:rFonts w:ascii="Comic Sans MS" w:hAnsi="Comic Sans MS"/>
                <w:sz w:val="24"/>
                <w:szCs w:val="24"/>
              </w:rPr>
              <w:t>» est visée par l’intermédiaire de la Course d’Orientation avec l’objectif d’atteindre le N°3 en classe de seconde</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3</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xml:space="preserve"> « </w:t>
            </w:r>
            <w:r w:rsidRPr="007B0DB1">
              <w:rPr>
                <w:rFonts w:ascii="Comic Sans MS" w:hAnsi="Comic Sans MS"/>
                <w:b/>
                <w:i/>
                <w:sz w:val="24"/>
                <w:szCs w:val="24"/>
              </w:rPr>
              <w:t>Réaliser une prestation corporelle à visée artistique ou acrobatique </w:t>
            </w:r>
            <w:r w:rsidRPr="007B0DB1">
              <w:rPr>
                <w:rFonts w:ascii="Comic Sans MS" w:hAnsi="Comic Sans MS"/>
                <w:sz w:val="24"/>
                <w:szCs w:val="24"/>
              </w:rPr>
              <w:t xml:space="preserve">» est visée </w:t>
            </w:r>
            <w:r>
              <w:rPr>
                <w:rFonts w:ascii="Comic Sans MS" w:hAnsi="Comic Sans MS"/>
                <w:sz w:val="24"/>
                <w:szCs w:val="24"/>
              </w:rPr>
              <w:t>par l’Acrosport enseigné en première (N3 attendu) et en terminale où le N4</w:t>
            </w:r>
            <w:r w:rsidRPr="007B0DB1">
              <w:rPr>
                <w:rFonts w:ascii="Comic Sans MS" w:hAnsi="Comic Sans MS"/>
                <w:sz w:val="24"/>
                <w:szCs w:val="24"/>
              </w:rPr>
              <w:t xml:space="preserve"> est attendu</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 4</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La compétence</w:t>
            </w:r>
            <w:r w:rsidRPr="007B0DB1">
              <w:rPr>
                <w:rFonts w:ascii="Comic Sans MS" w:hAnsi="Comic Sans MS"/>
                <w:sz w:val="24"/>
                <w:szCs w:val="24"/>
              </w:rPr>
              <w:t xml:space="preserve"> </w:t>
            </w:r>
            <w:r w:rsidRPr="007B0DB1">
              <w:rPr>
                <w:rFonts w:ascii="Comic Sans MS" w:hAnsi="Comic Sans MS"/>
                <w:b/>
                <w:i/>
                <w:sz w:val="24"/>
                <w:szCs w:val="24"/>
              </w:rPr>
              <w:t>« Conduire et maîtriser un affrontement individuel ou collectif</w:t>
            </w:r>
            <w:r w:rsidRPr="007B0DB1">
              <w:rPr>
                <w:rFonts w:ascii="Comic Sans MS" w:hAnsi="Comic Sans MS"/>
                <w:sz w:val="24"/>
                <w:szCs w:val="24"/>
              </w:rPr>
              <w:t> » est visée par le Tennis de Table</w:t>
            </w:r>
            <w:r>
              <w:rPr>
                <w:rFonts w:ascii="Comic Sans MS" w:hAnsi="Comic Sans MS"/>
                <w:sz w:val="24"/>
                <w:szCs w:val="24"/>
              </w:rPr>
              <w:t>, le Handball et le Badminton. Le N3 est attendu en seconde et première et le N4 en terminale.</w:t>
            </w:r>
          </w:p>
        </w:tc>
      </w:tr>
      <w:tr w:rsidR="004B217E" w:rsidRPr="001A01FB">
        <w:trPr>
          <w:cantSplit/>
          <w:jc w:val="center"/>
        </w:trPr>
        <w:tc>
          <w:tcPr>
            <w:tcW w:w="841"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5</w:t>
            </w:r>
          </w:p>
        </w:tc>
        <w:tc>
          <w:tcPr>
            <w:tcW w:w="8113" w:type="dxa"/>
            <w:tcBorders>
              <w:top w:val="single" w:sz="6" w:space="0" w:color="auto"/>
              <w:left w:val="single" w:sz="6" w:space="0" w:color="auto"/>
              <w:bottom w:val="single" w:sz="12"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w:t>
            </w:r>
            <w:r w:rsidRPr="007B0DB1">
              <w:rPr>
                <w:rFonts w:ascii="Comic Sans MS" w:hAnsi="Comic Sans MS"/>
                <w:b/>
                <w:i/>
                <w:sz w:val="24"/>
                <w:szCs w:val="24"/>
              </w:rPr>
              <w:t>Réaliser et orienter son activité physique en vue du développement et de l’entretien de soi</w:t>
            </w:r>
            <w:r w:rsidRPr="007B0DB1">
              <w:rPr>
                <w:rFonts w:ascii="Comic Sans MS" w:hAnsi="Comic Sans MS"/>
                <w:sz w:val="24"/>
                <w:szCs w:val="24"/>
              </w:rPr>
              <w:t> » est visée par la Musculation en classe de seconde où le N°3 est attendu</w:t>
            </w:r>
            <w:r>
              <w:rPr>
                <w:rFonts w:ascii="Comic Sans MS" w:hAnsi="Comic Sans MS"/>
                <w:sz w:val="24"/>
                <w:szCs w:val="24"/>
              </w:rPr>
              <w:t xml:space="preserve">, mais également par le </w:t>
            </w:r>
            <w:proofErr w:type="spellStart"/>
            <w:r>
              <w:rPr>
                <w:rFonts w:ascii="Comic Sans MS" w:hAnsi="Comic Sans MS"/>
                <w:sz w:val="24"/>
                <w:szCs w:val="24"/>
              </w:rPr>
              <w:t>Step</w:t>
            </w:r>
            <w:proofErr w:type="spellEnd"/>
            <w:r>
              <w:rPr>
                <w:rFonts w:ascii="Comic Sans MS" w:hAnsi="Comic Sans MS"/>
                <w:sz w:val="24"/>
                <w:szCs w:val="24"/>
              </w:rPr>
              <w:t xml:space="preserve"> et la course en durée où </w:t>
            </w:r>
            <w:r w:rsidRPr="007B0DB1">
              <w:rPr>
                <w:rFonts w:ascii="Comic Sans MS" w:hAnsi="Comic Sans MS"/>
                <w:sz w:val="24"/>
                <w:szCs w:val="24"/>
              </w:rPr>
              <w:t>le niveau 4 est attendu en classe de Terminale.</w:t>
            </w:r>
          </w:p>
        </w:tc>
      </w:tr>
      <w:tr w:rsidR="004B217E" w:rsidRPr="001A01FB">
        <w:trPr>
          <w:cantSplit/>
          <w:jc w:val="center"/>
        </w:trPr>
        <w:tc>
          <w:tcPr>
            <w:tcW w:w="841"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sidRPr="00DA083B">
              <w:rPr>
                <w:b/>
                <w:bCs/>
                <w:sz w:val="24"/>
                <w:szCs w:val="24"/>
              </w:rPr>
              <w:t>C M</w:t>
            </w:r>
            <w:r>
              <w:rPr>
                <w:b/>
                <w:bCs/>
                <w:sz w:val="24"/>
                <w:szCs w:val="24"/>
              </w:rPr>
              <w:t>.S</w:t>
            </w:r>
          </w:p>
        </w:tc>
        <w:tc>
          <w:tcPr>
            <w:tcW w:w="8113" w:type="dxa"/>
            <w:tcBorders>
              <w:top w:val="single" w:sz="6" w:space="0" w:color="auto"/>
              <w:left w:val="single" w:sz="6" w:space="0" w:color="auto"/>
              <w:bottom w:val="single" w:sz="1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661"/>
              <w:gridCol w:w="2662"/>
            </w:tblGrid>
            <w:tr w:rsidR="004B217E">
              <w:tc>
                <w:tcPr>
                  <w:tcW w:w="2661"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SECONDE</w:t>
                  </w:r>
                </w:p>
              </w:tc>
              <w:tc>
                <w:tcPr>
                  <w:tcW w:w="2661"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PREMIERE</w:t>
                  </w:r>
                </w:p>
              </w:tc>
              <w:tc>
                <w:tcPr>
                  <w:tcW w:w="2662"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Terminale</w:t>
                  </w:r>
                </w:p>
              </w:tc>
            </w:tr>
            <w:tr w:rsidR="004B217E">
              <w:tc>
                <w:tcPr>
                  <w:tcW w:w="2661" w:type="dxa"/>
                </w:tcPr>
                <w:p w:rsidR="004B217E" w:rsidRPr="00727118" w:rsidRDefault="004B217E" w:rsidP="004B217E">
                  <w:pPr>
                    <w:pStyle w:val="epsJCar"/>
                    <w:numPr>
                      <w:ilvl w:val="0"/>
                      <w:numId w:val="5"/>
                    </w:numPr>
                    <w:spacing w:before="0"/>
                    <w:ind w:left="348" w:hanging="283"/>
                    <w:jc w:val="left"/>
                    <w:rPr>
                      <w:rFonts w:ascii="Comic Sans MS" w:hAnsi="Comic Sans MS"/>
                      <w:sz w:val="24"/>
                      <w:szCs w:val="24"/>
                    </w:rPr>
                  </w:pPr>
                  <w:r w:rsidRPr="00727118">
                    <w:rPr>
                      <w:rFonts w:ascii="Comic Sans MS" w:hAnsi="Comic Sans MS"/>
                      <w:sz w:val="24"/>
                      <w:szCs w:val="24"/>
                    </w:rPr>
                    <w:t>Développer un habitus de travail.</w:t>
                  </w:r>
                </w:p>
                <w:p w:rsidR="004B217E" w:rsidRPr="00727118" w:rsidRDefault="004B217E" w:rsidP="004B217E">
                  <w:pPr>
                    <w:pStyle w:val="epsJCar"/>
                    <w:numPr>
                      <w:ilvl w:val="0"/>
                      <w:numId w:val="5"/>
                    </w:numPr>
                    <w:spacing w:before="0"/>
                    <w:ind w:left="348" w:hanging="283"/>
                    <w:jc w:val="left"/>
                    <w:rPr>
                      <w:rFonts w:ascii="Comic Sans MS" w:hAnsi="Comic Sans MS"/>
                      <w:sz w:val="24"/>
                      <w:szCs w:val="24"/>
                    </w:rPr>
                  </w:pPr>
                  <w:r w:rsidRPr="00727118">
                    <w:rPr>
                      <w:rFonts w:ascii="Comic Sans MS" w:hAnsi="Comic Sans MS"/>
                      <w:sz w:val="24"/>
                      <w:szCs w:val="24"/>
                    </w:rPr>
                    <w:t>S’approprier les règles de vie collective.</w:t>
                  </w:r>
                </w:p>
                <w:p w:rsidR="004B217E" w:rsidRPr="00727118" w:rsidRDefault="004B217E" w:rsidP="00C51AB4">
                  <w:pPr>
                    <w:pStyle w:val="epsJCar"/>
                    <w:spacing w:before="0"/>
                    <w:jc w:val="left"/>
                    <w:rPr>
                      <w:sz w:val="24"/>
                      <w:szCs w:val="24"/>
                    </w:rPr>
                  </w:pPr>
                </w:p>
              </w:tc>
              <w:tc>
                <w:tcPr>
                  <w:tcW w:w="2661" w:type="dxa"/>
                </w:tcPr>
                <w:p w:rsidR="004B217E" w:rsidRPr="00727118" w:rsidRDefault="004B217E" w:rsidP="004B217E">
                  <w:pPr>
                    <w:pStyle w:val="epsJCar"/>
                    <w:numPr>
                      <w:ilvl w:val="0"/>
                      <w:numId w:val="5"/>
                    </w:numPr>
                    <w:ind w:left="522"/>
                    <w:rPr>
                      <w:rFonts w:ascii="Comic Sans MS" w:hAnsi="Comic Sans MS"/>
                      <w:sz w:val="24"/>
                      <w:szCs w:val="24"/>
                    </w:rPr>
                  </w:pPr>
                  <w:r w:rsidRPr="00727118">
                    <w:rPr>
                      <w:rFonts w:ascii="Comic Sans MS" w:hAnsi="Comic Sans MS"/>
                      <w:sz w:val="24"/>
                      <w:szCs w:val="24"/>
                    </w:rPr>
                    <w:t>Construire l’autonomie dans les apprentissages.</w:t>
                  </w:r>
                </w:p>
              </w:tc>
              <w:tc>
                <w:tcPr>
                  <w:tcW w:w="2662" w:type="dxa"/>
                </w:tcPr>
                <w:p w:rsidR="004B217E" w:rsidRPr="00727118" w:rsidRDefault="004B217E" w:rsidP="004B217E">
                  <w:pPr>
                    <w:pStyle w:val="epsJCar"/>
                    <w:numPr>
                      <w:ilvl w:val="0"/>
                      <w:numId w:val="5"/>
                    </w:numPr>
                    <w:ind w:left="413"/>
                    <w:jc w:val="left"/>
                    <w:rPr>
                      <w:rFonts w:ascii="Comic Sans MS" w:hAnsi="Comic Sans MS"/>
                      <w:sz w:val="24"/>
                      <w:szCs w:val="24"/>
                    </w:rPr>
                  </w:pPr>
                  <w:r w:rsidRPr="00727118">
                    <w:rPr>
                      <w:rFonts w:ascii="Comic Sans MS" w:hAnsi="Comic Sans MS"/>
                      <w:sz w:val="24"/>
                      <w:szCs w:val="24"/>
                    </w:rPr>
                    <w:t>Prendre en charge sa pratique physique.</w:t>
                  </w:r>
                </w:p>
                <w:p w:rsidR="004B217E" w:rsidRPr="00727118" w:rsidRDefault="004B217E" w:rsidP="004B217E">
                  <w:pPr>
                    <w:pStyle w:val="epsJCar"/>
                    <w:numPr>
                      <w:ilvl w:val="0"/>
                      <w:numId w:val="5"/>
                    </w:numPr>
                    <w:ind w:left="413" w:hanging="284"/>
                    <w:jc w:val="left"/>
                    <w:rPr>
                      <w:rFonts w:ascii="Comic Sans MS" w:hAnsi="Comic Sans MS"/>
                      <w:sz w:val="24"/>
                      <w:szCs w:val="24"/>
                    </w:rPr>
                  </w:pPr>
                  <w:r w:rsidRPr="00727118">
                    <w:rPr>
                      <w:rFonts w:ascii="Comic Sans MS" w:hAnsi="Comic Sans MS"/>
                      <w:sz w:val="24"/>
                      <w:szCs w:val="24"/>
                    </w:rPr>
                    <w:t>Exercer son autonomie au cours des apprentissages.</w:t>
                  </w:r>
                </w:p>
              </w:tc>
            </w:tr>
          </w:tbl>
          <w:p w:rsidR="004B217E" w:rsidRPr="00DA083B" w:rsidRDefault="004B217E" w:rsidP="00C51AB4">
            <w:pPr>
              <w:pStyle w:val="epsJCar"/>
              <w:rPr>
                <w:sz w:val="24"/>
                <w:szCs w:val="24"/>
              </w:rPr>
            </w:pPr>
          </w:p>
        </w:tc>
      </w:tr>
    </w:tbl>
    <w:p w:rsidR="004B217E" w:rsidRPr="00956C96" w:rsidRDefault="00956C96" w:rsidP="00956C96">
      <w:pPr>
        <w:pStyle w:val="epsJCar"/>
        <w:spacing w:before="0" w:line="20" w:lineRule="atLeast"/>
        <w:rPr>
          <w:b/>
          <w:bCs/>
          <w:i/>
          <w:iCs/>
          <w:color w:val="0000FF"/>
          <w:sz w:val="16"/>
          <w:szCs w:val="16"/>
        </w:rPr>
      </w:pPr>
      <w:r>
        <w:rPr>
          <w:b/>
          <w:bCs/>
          <w:i/>
          <w:iCs/>
          <w:color w:val="0000FF"/>
          <w:sz w:val="16"/>
          <w:szCs w:val="16"/>
        </w:rPr>
        <w:t xml:space="preserve"> </w:t>
      </w:r>
    </w:p>
    <w:p w:rsidR="004B217E" w:rsidRDefault="004B217E" w:rsidP="004B217E"/>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956C96" w:rsidRDefault="00956C96" w:rsidP="009E5873">
      <w:pPr>
        <w:jc w:val="both"/>
        <w:rPr>
          <w:rFonts w:ascii="Comic Sans MS" w:hAnsi="Comic Sans MS"/>
        </w:rPr>
      </w:pPr>
    </w:p>
    <w:p w:rsidR="00956C96" w:rsidRDefault="00956C96" w:rsidP="009E5873">
      <w:pPr>
        <w:jc w:val="both"/>
        <w:rPr>
          <w:rFonts w:ascii="Comic Sans MS" w:hAnsi="Comic Sans MS"/>
        </w:rPr>
      </w:pPr>
    </w:p>
    <w:p w:rsidR="004C0ADC" w:rsidRDefault="004C0ADC" w:rsidP="009E5873">
      <w:pPr>
        <w:jc w:val="both"/>
        <w:rPr>
          <w:rFonts w:ascii="Comic Sans MS" w:hAnsi="Comic Sans MS"/>
        </w:rPr>
      </w:pPr>
    </w:p>
    <w:p w:rsidR="00C51AB4" w:rsidRDefault="00C51AB4" w:rsidP="009E5873">
      <w:pPr>
        <w:jc w:val="both"/>
        <w:rPr>
          <w:rFonts w:ascii="Comic Sans MS" w:hAnsi="Comic Sans MS"/>
        </w:rPr>
      </w:pPr>
    </w:p>
    <w:p w:rsidR="001F1D86" w:rsidRDefault="001F1D86" w:rsidP="00B27480">
      <w:pPr>
        <w:jc w:val="center"/>
        <w:outlineLvl w:val="0"/>
        <w:rPr>
          <w:rFonts w:ascii="Comic Sans MS" w:hAnsi="Comic Sans MS"/>
          <w:b/>
          <w:bCs/>
          <w:color w:val="0000FF"/>
          <w:sz w:val="40"/>
          <w:szCs w:val="40"/>
        </w:rPr>
      </w:pPr>
    </w:p>
    <w:p w:rsidR="00B27480" w:rsidRPr="0070065B" w:rsidRDefault="00B27480" w:rsidP="00B27480">
      <w:pPr>
        <w:jc w:val="center"/>
        <w:outlineLvl w:val="0"/>
        <w:rPr>
          <w:rFonts w:ascii="Comic Sans MS" w:hAnsi="Comic Sans MS"/>
          <w:b/>
          <w:bCs/>
          <w:color w:val="0000FF"/>
          <w:sz w:val="40"/>
          <w:szCs w:val="40"/>
        </w:rPr>
      </w:pPr>
      <w:r w:rsidRPr="0070065B">
        <w:rPr>
          <w:rFonts w:ascii="Comic Sans MS" w:hAnsi="Comic Sans MS"/>
          <w:b/>
          <w:bCs/>
          <w:color w:val="0000FF"/>
          <w:sz w:val="40"/>
          <w:szCs w:val="40"/>
        </w:rPr>
        <w:lastRenderedPageBreak/>
        <w:t>PROJET DE L’ASSOCIATION SPORTIVE</w:t>
      </w:r>
    </w:p>
    <w:p w:rsidR="00B27480" w:rsidRPr="00B6620B" w:rsidRDefault="00B27480" w:rsidP="00B27480">
      <w:pPr>
        <w:jc w:val="center"/>
        <w:rPr>
          <w:b/>
          <w:bCs/>
          <w:sz w:val="28"/>
          <w:szCs w:val="28"/>
        </w:rPr>
      </w:pPr>
    </w:p>
    <w:p w:rsidR="00B27480" w:rsidRDefault="00B27480" w:rsidP="00B27480">
      <w:pPr>
        <w:jc w:val="center"/>
        <w:outlineLvl w:val="0"/>
        <w:rPr>
          <w:b/>
          <w:bCs/>
          <w:i/>
          <w:iCs/>
        </w:rPr>
      </w:pPr>
      <w:r w:rsidRPr="00D92F1E">
        <w:rPr>
          <w:b/>
          <w:bCs/>
          <w:i/>
          <w:iCs/>
        </w:rPr>
        <w:t>Le projet d’AS s’inscrit dans la continuité du projet EPS</w:t>
      </w:r>
    </w:p>
    <w:p w:rsidR="00B27480" w:rsidRPr="00D92F1E" w:rsidRDefault="00B27480" w:rsidP="00B27480">
      <w:pPr>
        <w:jc w:val="center"/>
        <w:outlineLvl w:val="0"/>
        <w:rPr>
          <w:b/>
          <w:bCs/>
          <w:i/>
          <w:iCs/>
        </w:rPr>
      </w:pPr>
      <w:r w:rsidRPr="00D92F1E">
        <w:rPr>
          <w:b/>
          <w:bCs/>
          <w:i/>
          <w:iCs/>
        </w:rPr>
        <w:t xml:space="preserve"> </w:t>
      </w:r>
      <w:proofErr w:type="gramStart"/>
      <w:r w:rsidRPr="00D92F1E">
        <w:rPr>
          <w:b/>
          <w:bCs/>
          <w:i/>
          <w:iCs/>
        </w:rPr>
        <w:t>tout</w:t>
      </w:r>
      <w:proofErr w:type="gramEnd"/>
      <w:r w:rsidRPr="00D92F1E">
        <w:rPr>
          <w:b/>
          <w:bCs/>
          <w:i/>
          <w:iCs/>
        </w:rPr>
        <w:t xml:space="preserve"> en gardant s</w:t>
      </w:r>
      <w:r>
        <w:rPr>
          <w:b/>
          <w:bCs/>
          <w:i/>
          <w:iCs/>
        </w:rPr>
        <w:t>a spécificité et sa singularité</w:t>
      </w:r>
    </w:p>
    <w:p w:rsidR="00B27480" w:rsidRPr="00B6620B" w:rsidRDefault="00B27480" w:rsidP="00B27480">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27480" w:rsidRPr="00CB282D">
        <w:trPr>
          <w:trHeight w:val="1715"/>
        </w:trPr>
        <w:tc>
          <w:tcPr>
            <w:tcW w:w="10314" w:type="dxa"/>
          </w:tcPr>
          <w:p w:rsidR="00B27480" w:rsidRPr="00CB282D" w:rsidRDefault="00B27480" w:rsidP="00D848A7">
            <w:pPr>
              <w:jc w:val="both"/>
              <w:rPr>
                <w:b/>
                <w:bCs/>
                <w:sz w:val="28"/>
                <w:szCs w:val="28"/>
              </w:rPr>
            </w:pPr>
            <w:r w:rsidRPr="00CB282D">
              <w:rPr>
                <w:b/>
                <w:bCs/>
                <w:sz w:val="28"/>
                <w:szCs w:val="28"/>
              </w:rPr>
              <w:t>Contexte d’établissement</w:t>
            </w:r>
          </w:p>
          <w:p w:rsidR="00B27480" w:rsidRPr="00CB282D" w:rsidRDefault="00B27480" w:rsidP="00D848A7">
            <w:pPr>
              <w:jc w:val="both"/>
              <w:rPr>
                <w:b/>
                <w:bCs/>
                <w:sz w:val="16"/>
                <w:szCs w:val="16"/>
              </w:rPr>
            </w:pPr>
            <w:r w:rsidRPr="00CB282D">
              <w:rPr>
                <w:b/>
                <w:bCs/>
                <w:sz w:val="28"/>
                <w:szCs w:val="28"/>
              </w:rPr>
              <w:t xml:space="preserve">                      </w:t>
            </w:r>
          </w:p>
          <w:p w:rsidR="00B27480" w:rsidRPr="00D92F1E" w:rsidRDefault="00B27480" w:rsidP="00D848A7">
            <w:pPr>
              <w:jc w:val="both"/>
            </w:pPr>
            <w:r w:rsidRPr="00D92F1E">
              <w:t>- Nombre de licenciés</w:t>
            </w:r>
            <w:r>
              <w:t xml:space="preserve"> : </w:t>
            </w:r>
            <w:r w:rsidR="003C4A8A">
              <w:rPr>
                <w:rFonts w:ascii="Comic Sans MS" w:hAnsi="Comic Sans MS"/>
              </w:rPr>
              <w:t>30</w:t>
            </w:r>
            <w:r>
              <w:rPr>
                <w:rFonts w:ascii="Comic Sans MS" w:hAnsi="Comic Sans MS"/>
              </w:rPr>
              <w:t xml:space="preserve"> </w:t>
            </w:r>
            <w:r w:rsidRPr="00CB282D">
              <w:rPr>
                <w:rFonts w:ascii="Comic Sans MS" w:hAnsi="Comic Sans MS"/>
              </w:rPr>
              <w:t>élèves</w:t>
            </w:r>
          </w:p>
          <w:p w:rsidR="00B27480" w:rsidRPr="00CB282D" w:rsidRDefault="00B27480" w:rsidP="00D848A7">
            <w:pPr>
              <w:jc w:val="both"/>
              <w:rPr>
                <w:rFonts w:ascii="Comic Sans MS" w:hAnsi="Comic Sans MS"/>
              </w:rPr>
            </w:pPr>
            <w:r w:rsidRPr="00D92F1E">
              <w:t>- Installations disponibles</w:t>
            </w:r>
            <w:r>
              <w:t xml:space="preserve"> : </w:t>
            </w:r>
            <w:r>
              <w:rPr>
                <w:rFonts w:ascii="Comic Sans MS" w:hAnsi="Comic Sans MS"/>
              </w:rPr>
              <w:t>Salle St Joseph</w:t>
            </w:r>
            <w:r w:rsidRPr="00CB282D">
              <w:rPr>
                <w:rFonts w:ascii="Comic Sans MS" w:hAnsi="Comic Sans MS"/>
              </w:rPr>
              <w:t>, salle de musculation.</w:t>
            </w:r>
          </w:p>
          <w:p w:rsidR="00B27480" w:rsidRPr="00CB282D" w:rsidRDefault="00B27480" w:rsidP="00D848A7">
            <w:pPr>
              <w:jc w:val="both"/>
              <w:rPr>
                <w:rFonts w:ascii="Comic Sans MS" w:hAnsi="Comic Sans MS"/>
              </w:rPr>
            </w:pPr>
            <w:r w:rsidRPr="00D92F1E">
              <w:t>- Contraintes</w:t>
            </w:r>
            <w:r>
              <w:t xml:space="preserve"> : </w:t>
            </w:r>
            <w:r w:rsidRPr="00CB282D">
              <w:rPr>
                <w:rFonts w:ascii="Comic Sans MS" w:hAnsi="Comic Sans MS"/>
              </w:rPr>
              <w:t>2 enseignants</w:t>
            </w:r>
          </w:p>
          <w:p w:rsidR="00B27480" w:rsidRPr="00D92F1E" w:rsidRDefault="00B27480" w:rsidP="00D848A7">
            <w:pPr>
              <w:jc w:val="both"/>
            </w:pPr>
            <w:r w:rsidRPr="00D92F1E">
              <w:t>- Horaires</w:t>
            </w:r>
            <w:r>
              <w:t xml:space="preserve"> : </w:t>
            </w:r>
            <w:r>
              <w:rPr>
                <w:rFonts w:ascii="Comic Sans MS" w:hAnsi="Comic Sans MS"/>
              </w:rPr>
              <w:t>Mercredi 17h15-18</w:t>
            </w:r>
            <w:r w:rsidRPr="00CB282D">
              <w:rPr>
                <w:rFonts w:ascii="Comic Sans MS" w:hAnsi="Comic Sans MS"/>
              </w:rPr>
              <w:t>h</w:t>
            </w:r>
            <w:r>
              <w:rPr>
                <w:rFonts w:ascii="Comic Sans MS" w:hAnsi="Comic Sans MS"/>
              </w:rPr>
              <w:t>15</w:t>
            </w:r>
            <w:r w:rsidR="003C4A8A">
              <w:rPr>
                <w:rFonts w:ascii="Comic Sans MS" w:hAnsi="Comic Sans MS"/>
              </w:rPr>
              <w:t xml:space="preserve"> et jeudi 17h15-18h15</w:t>
            </w:r>
          </w:p>
          <w:p w:rsidR="00B27480" w:rsidRDefault="00B27480" w:rsidP="00D848A7">
            <w:pPr>
              <w:jc w:val="both"/>
            </w:pPr>
            <w:r w:rsidRPr="00D92F1E">
              <w:t>- Intervenants</w:t>
            </w:r>
            <w:r>
              <w:t xml:space="preserve"> : </w:t>
            </w:r>
            <w:r w:rsidRPr="00CB282D">
              <w:rPr>
                <w:rFonts w:ascii="Comic Sans MS" w:hAnsi="Comic Sans MS"/>
              </w:rPr>
              <w:t xml:space="preserve">Mr </w:t>
            </w:r>
            <w:r w:rsidR="003C4A8A">
              <w:rPr>
                <w:rFonts w:ascii="Comic Sans MS" w:hAnsi="Comic Sans MS"/>
              </w:rPr>
              <w:t xml:space="preserve">Bandeira, Mr </w:t>
            </w:r>
            <w:proofErr w:type="spellStart"/>
            <w:r w:rsidR="003C4A8A">
              <w:rPr>
                <w:rFonts w:ascii="Comic Sans MS" w:hAnsi="Comic Sans MS"/>
              </w:rPr>
              <w:t>Poullain</w:t>
            </w:r>
            <w:proofErr w:type="spellEnd"/>
            <w:r w:rsidRPr="00CB282D">
              <w:rPr>
                <w:rFonts w:ascii="Comic Sans MS" w:hAnsi="Comic Sans MS"/>
              </w:rPr>
              <w:t>.</w:t>
            </w:r>
          </w:p>
          <w:p w:rsidR="00B27480" w:rsidRPr="00CB282D" w:rsidRDefault="00B27480" w:rsidP="00D848A7">
            <w:pPr>
              <w:jc w:val="both"/>
              <w:rPr>
                <w:b/>
                <w:bCs/>
                <w:sz w:val="28"/>
                <w:szCs w:val="28"/>
              </w:rPr>
            </w:pPr>
          </w:p>
        </w:tc>
      </w:tr>
      <w:tr w:rsidR="00B27480" w:rsidRPr="00D92F1E">
        <w:trPr>
          <w:trHeight w:val="1155"/>
        </w:trPr>
        <w:tc>
          <w:tcPr>
            <w:tcW w:w="10314" w:type="dxa"/>
          </w:tcPr>
          <w:p w:rsidR="00B27480" w:rsidRPr="00CB282D" w:rsidRDefault="00B27480" w:rsidP="00D848A7">
            <w:pPr>
              <w:jc w:val="both"/>
              <w:rPr>
                <w:b/>
                <w:bCs/>
                <w:sz w:val="28"/>
                <w:szCs w:val="28"/>
              </w:rPr>
            </w:pPr>
            <w:r w:rsidRPr="00D92F1E">
              <w:t xml:space="preserve"> </w:t>
            </w:r>
            <w:r w:rsidRPr="00CB282D">
              <w:rPr>
                <w:b/>
                <w:bCs/>
                <w:sz w:val="28"/>
                <w:szCs w:val="28"/>
              </w:rPr>
              <w:t>Organisation</w:t>
            </w:r>
          </w:p>
          <w:p w:rsidR="00B27480" w:rsidRPr="00CB282D" w:rsidRDefault="00B27480" w:rsidP="00D848A7">
            <w:pPr>
              <w:jc w:val="both"/>
              <w:rPr>
                <w:sz w:val="16"/>
                <w:szCs w:val="16"/>
              </w:rPr>
            </w:pPr>
          </w:p>
          <w:p w:rsidR="00B27480" w:rsidRDefault="00B27480" w:rsidP="00D848A7">
            <w:pPr>
              <w:jc w:val="both"/>
            </w:pPr>
            <w:r w:rsidRPr="00D92F1E">
              <w:t>- Constitution du bureau</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B27480" w:rsidRPr="00DD3C75">
              <w:tc>
                <w:tcPr>
                  <w:tcW w:w="3325" w:type="dxa"/>
                </w:tcPr>
                <w:p w:rsidR="00B27480" w:rsidRPr="00DD3C75" w:rsidRDefault="00B27480" w:rsidP="00D848A7">
                  <w:pPr>
                    <w:jc w:val="center"/>
                    <w:rPr>
                      <w:rFonts w:ascii="Comic Sans MS" w:hAnsi="Comic Sans MS"/>
                    </w:rPr>
                  </w:pPr>
                  <w:r w:rsidRPr="00DD3C75">
                    <w:rPr>
                      <w:rFonts w:ascii="Comic Sans MS" w:hAnsi="Comic Sans MS"/>
                    </w:rPr>
                    <w:t>Présidente</w:t>
                  </w:r>
                </w:p>
              </w:tc>
              <w:tc>
                <w:tcPr>
                  <w:tcW w:w="3325" w:type="dxa"/>
                </w:tcPr>
                <w:p w:rsidR="00B27480" w:rsidRPr="00DD3C75" w:rsidRDefault="00B27480" w:rsidP="00D848A7">
                  <w:pPr>
                    <w:jc w:val="center"/>
                    <w:rPr>
                      <w:rFonts w:ascii="Comic Sans MS" w:hAnsi="Comic Sans MS"/>
                    </w:rPr>
                  </w:pPr>
                  <w:r w:rsidRPr="00DD3C75">
                    <w:rPr>
                      <w:rFonts w:ascii="Comic Sans MS" w:hAnsi="Comic Sans MS"/>
                    </w:rPr>
                    <w:t>Secrétaire</w:t>
                  </w:r>
                </w:p>
              </w:tc>
              <w:tc>
                <w:tcPr>
                  <w:tcW w:w="3325" w:type="dxa"/>
                </w:tcPr>
                <w:p w:rsidR="00B27480" w:rsidRPr="00DD3C75" w:rsidRDefault="00B27480" w:rsidP="00D848A7">
                  <w:pPr>
                    <w:jc w:val="center"/>
                    <w:rPr>
                      <w:rFonts w:ascii="Comic Sans MS" w:hAnsi="Comic Sans MS"/>
                    </w:rPr>
                  </w:pPr>
                  <w:r>
                    <w:rPr>
                      <w:rFonts w:ascii="Comic Sans MS" w:hAnsi="Comic Sans MS"/>
                    </w:rPr>
                    <w:t>Trésorier</w:t>
                  </w:r>
                </w:p>
              </w:tc>
            </w:tr>
            <w:tr w:rsidR="00B27480" w:rsidRPr="00DD3C75">
              <w:tc>
                <w:tcPr>
                  <w:tcW w:w="3325" w:type="dxa"/>
                </w:tcPr>
                <w:p w:rsidR="00B27480" w:rsidRPr="00DD3C75" w:rsidRDefault="00B27480" w:rsidP="00D848A7">
                  <w:pPr>
                    <w:jc w:val="center"/>
                    <w:rPr>
                      <w:rFonts w:ascii="Comic Sans MS" w:hAnsi="Comic Sans MS"/>
                    </w:rPr>
                  </w:pPr>
                  <w:r w:rsidRPr="00DD3C75">
                    <w:rPr>
                      <w:rFonts w:ascii="Comic Sans MS" w:hAnsi="Comic Sans MS"/>
                    </w:rPr>
                    <w:t xml:space="preserve">Mme </w:t>
                  </w:r>
                  <w:r>
                    <w:rPr>
                      <w:rFonts w:ascii="Comic Sans MS" w:hAnsi="Comic Sans MS"/>
                    </w:rPr>
                    <w:t>LIZEUX</w:t>
                  </w:r>
                </w:p>
              </w:tc>
              <w:tc>
                <w:tcPr>
                  <w:tcW w:w="3325" w:type="dxa"/>
                </w:tcPr>
                <w:p w:rsidR="00B27480" w:rsidRPr="00DD3C75" w:rsidRDefault="00B27480" w:rsidP="00D848A7">
                  <w:pPr>
                    <w:jc w:val="center"/>
                    <w:rPr>
                      <w:rFonts w:ascii="Comic Sans MS" w:hAnsi="Comic Sans MS"/>
                    </w:rPr>
                  </w:pPr>
                  <w:r w:rsidRPr="00DD3C75">
                    <w:rPr>
                      <w:rFonts w:ascii="Comic Sans MS" w:hAnsi="Comic Sans MS"/>
                    </w:rPr>
                    <w:t xml:space="preserve">Mr </w:t>
                  </w:r>
                  <w:r w:rsidR="00DD1E5E">
                    <w:rPr>
                      <w:rFonts w:ascii="Comic Sans MS" w:hAnsi="Comic Sans MS"/>
                    </w:rPr>
                    <w:t>POULLAIN</w:t>
                  </w:r>
                </w:p>
              </w:tc>
              <w:tc>
                <w:tcPr>
                  <w:tcW w:w="3325" w:type="dxa"/>
                </w:tcPr>
                <w:p w:rsidR="00B27480" w:rsidRPr="00DD3C75" w:rsidRDefault="00DD1E5E" w:rsidP="00D848A7">
                  <w:pPr>
                    <w:jc w:val="center"/>
                    <w:rPr>
                      <w:rFonts w:ascii="Comic Sans MS" w:hAnsi="Comic Sans MS"/>
                    </w:rPr>
                  </w:pPr>
                  <w:r>
                    <w:rPr>
                      <w:rFonts w:ascii="Comic Sans MS" w:hAnsi="Comic Sans MS"/>
                    </w:rPr>
                    <w:t>Melle</w:t>
                  </w:r>
                  <w:r w:rsidR="00B27480" w:rsidRPr="00F80D9E">
                    <w:rPr>
                      <w:rFonts w:ascii="Comic Sans MS" w:hAnsi="Comic Sans MS"/>
                    </w:rPr>
                    <w:t xml:space="preserve"> </w:t>
                  </w:r>
                  <w:r w:rsidR="00B27480">
                    <w:rPr>
                      <w:rFonts w:ascii="Comic Sans MS" w:hAnsi="Comic Sans MS"/>
                    </w:rPr>
                    <w:t>MOREZ</w:t>
                  </w:r>
                </w:p>
              </w:tc>
            </w:tr>
          </w:tbl>
          <w:p w:rsidR="00B27480" w:rsidRDefault="00B27480" w:rsidP="00D848A7">
            <w:pPr>
              <w:jc w:val="both"/>
            </w:pPr>
            <w:r w:rsidRPr="00D92F1E">
              <w:t>- Bilan / Evolution des licenciés</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174"/>
              <w:gridCol w:w="1710"/>
            </w:tblGrid>
            <w:tr w:rsidR="00B27480" w:rsidRPr="00DD3C75">
              <w:tc>
                <w:tcPr>
                  <w:tcW w:w="1973" w:type="dxa"/>
                </w:tcPr>
                <w:p w:rsidR="00B27480" w:rsidRPr="00DD3C75" w:rsidRDefault="00DD1E5E" w:rsidP="00D848A7">
                  <w:pPr>
                    <w:jc w:val="center"/>
                    <w:rPr>
                      <w:rFonts w:ascii="Comic Sans MS" w:hAnsi="Comic Sans MS"/>
                    </w:rPr>
                  </w:pPr>
                  <w:r>
                    <w:rPr>
                      <w:rFonts w:ascii="Comic Sans MS" w:hAnsi="Comic Sans MS"/>
                    </w:rPr>
                    <w:t>2012-2013</w:t>
                  </w:r>
                </w:p>
              </w:tc>
              <w:tc>
                <w:tcPr>
                  <w:tcW w:w="2174" w:type="dxa"/>
                </w:tcPr>
                <w:p w:rsidR="00B27480" w:rsidRPr="00DD3C75" w:rsidRDefault="00DD1E5E" w:rsidP="00D848A7">
                  <w:pPr>
                    <w:jc w:val="center"/>
                    <w:rPr>
                      <w:rFonts w:ascii="Comic Sans MS" w:hAnsi="Comic Sans MS"/>
                    </w:rPr>
                  </w:pPr>
                  <w:r>
                    <w:rPr>
                      <w:rFonts w:ascii="Comic Sans MS" w:hAnsi="Comic Sans MS"/>
                    </w:rPr>
                    <w:t>2011-2012</w:t>
                  </w:r>
                </w:p>
              </w:tc>
              <w:tc>
                <w:tcPr>
                  <w:tcW w:w="1710" w:type="dxa"/>
                </w:tcPr>
                <w:p w:rsidR="00B27480" w:rsidRPr="00DD3C75" w:rsidRDefault="00DD1E5E" w:rsidP="00D848A7">
                  <w:pPr>
                    <w:jc w:val="center"/>
                    <w:rPr>
                      <w:rFonts w:ascii="Comic Sans MS" w:hAnsi="Comic Sans MS"/>
                    </w:rPr>
                  </w:pPr>
                  <w:r>
                    <w:rPr>
                      <w:rFonts w:ascii="Comic Sans MS" w:hAnsi="Comic Sans MS"/>
                    </w:rPr>
                    <w:t>2010-2011</w:t>
                  </w:r>
                </w:p>
              </w:tc>
            </w:tr>
            <w:tr w:rsidR="00B27480" w:rsidRPr="00DD3C75">
              <w:tc>
                <w:tcPr>
                  <w:tcW w:w="1973" w:type="dxa"/>
                </w:tcPr>
                <w:p w:rsidR="00B27480" w:rsidRPr="00DD3C75" w:rsidRDefault="00DD1E5E" w:rsidP="00D848A7">
                  <w:pPr>
                    <w:jc w:val="center"/>
                    <w:rPr>
                      <w:rFonts w:ascii="Comic Sans MS" w:hAnsi="Comic Sans MS"/>
                    </w:rPr>
                  </w:pPr>
                  <w:r>
                    <w:rPr>
                      <w:rFonts w:ascii="Comic Sans MS" w:hAnsi="Comic Sans MS"/>
                    </w:rPr>
                    <w:t>30</w:t>
                  </w:r>
                </w:p>
              </w:tc>
              <w:tc>
                <w:tcPr>
                  <w:tcW w:w="2174" w:type="dxa"/>
                </w:tcPr>
                <w:p w:rsidR="00B27480" w:rsidRPr="00DD3C75" w:rsidRDefault="00B27480" w:rsidP="00D848A7">
                  <w:pPr>
                    <w:jc w:val="center"/>
                    <w:rPr>
                      <w:rFonts w:ascii="Comic Sans MS" w:hAnsi="Comic Sans MS"/>
                    </w:rPr>
                  </w:pPr>
                  <w:r>
                    <w:rPr>
                      <w:rFonts w:ascii="Comic Sans MS" w:hAnsi="Comic Sans MS"/>
                    </w:rPr>
                    <w:t>18</w:t>
                  </w:r>
                </w:p>
              </w:tc>
              <w:tc>
                <w:tcPr>
                  <w:tcW w:w="1710" w:type="dxa"/>
                </w:tcPr>
                <w:p w:rsidR="00B27480" w:rsidRPr="00DD3C75" w:rsidRDefault="00DD1E5E" w:rsidP="00D848A7">
                  <w:pPr>
                    <w:jc w:val="center"/>
                    <w:rPr>
                      <w:rFonts w:ascii="Comic Sans MS" w:hAnsi="Comic Sans MS"/>
                    </w:rPr>
                  </w:pPr>
                  <w:r>
                    <w:rPr>
                      <w:rFonts w:ascii="Comic Sans MS" w:hAnsi="Comic Sans MS"/>
                    </w:rPr>
                    <w:t>18</w:t>
                  </w:r>
                </w:p>
              </w:tc>
            </w:tr>
          </w:tbl>
          <w:p w:rsidR="00B27480" w:rsidRDefault="00B27480" w:rsidP="00D848A7">
            <w:pPr>
              <w:jc w:val="both"/>
            </w:pPr>
            <w:r w:rsidRPr="00D92F1E">
              <w:t>- Situation financière et projet financier</w:t>
            </w:r>
          </w:p>
          <w:p w:rsidR="00B27480" w:rsidRPr="00D92F1E" w:rsidRDefault="00B27480" w:rsidP="00D848A7">
            <w:pPr>
              <w:jc w:val="both"/>
            </w:pP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Objectifs communs projet EPS / projet AS / projet établissement</w:t>
            </w:r>
          </w:p>
          <w:p w:rsidR="00B27480" w:rsidRPr="00CB282D" w:rsidRDefault="00B27480" w:rsidP="004C0ADC">
            <w:pPr>
              <w:jc w:val="both"/>
              <w:rPr>
                <w:sz w:val="22"/>
                <w:szCs w:val="22"/>
              </w:rPr>
            </w:pPr>
            <w:r w:rsidRPr="00CB282D">
              <w:rPr>
                <w:rFonts w:ascii="Comic Sans MS" w:hAnsi="Comic Sans MS"/>
                <w:sz w:val="22"/>
                <w:szCs w:val="22"/>
              </w:rPr>
              <w:t>La pratique des activités sportives à l’AS permet de rendre concrets les principaux axes du projet d’établissement.</w:t>
            </w:r>
            <w:r>
              <w:rPr>
                <w:rFonts w:ascii="Comic Sans MS" w:hAnsi="Comic Sans MS"/>
                <w:sz w:val="22"/>
                <w:szCs w:val="22"/>
              </w:rPr>
              <w:t xml:space="preserve"> </w:t>
            </w:r>
            <w:r w:rsidRPr="00CB282D">
              <w:rPr>
                <w:rFonts w:ascii="Comic Sans MS" w:hAnsi="Comic Sans MS"/>
                <w:sz w:val="22"/>
                <w:szCs w:val="22"/>
              </w:rPr>
              <w:t xml:space="preserve">Les différents rôles occupés (juge, </w:t>
            </w:r>
            <w:r>
              <w:rPr>
                <w:rFonts w:ascii="Comic Sans MS" w:hAnsi="Comic Sans MS"/>
                <w:sz w:val="22"/>
                <w:szCs w:val="22"/>
              </w:rPr>
              <w:t xml:space="preserve">spectateur, arbitre…), la vie de groupe, rentrent dans l’optique de </w:t>
            </w:r>
            <w:r w:rsidRPr="00CB282D">
              <w:rPr>
                <w:rFonts w:ascii="Comic Sans MS" w:hAnsi="Comic Sans MS"/>
                <w:sz w:val="22"/>
                <w:szCs w:val="22"/>
              </w:rPr>
              <w:t>«</w:t>
            </w:r>
            <w:r>
              <w:rPr>
                <w:rFonts w:ascii="Comic Sans MS" w:hAnsi="Comic Sans MS"/>
                <w:i/>
                <w:color w:val="9BBB59"/>
                <w:sz w:val="22"/>
                <w:szCs w:val="22"/>
              </w:rPr>
              <w:t>développer  des qualités humaines, favoriser la vie de groupe, d’agir et de partager</w:t>
            </w:r>
            <w:r w:rsidRPr="00CB282D">
              <w:rPr>
                <w:rFonts w:ascii="Comic Sans MS" w:hAnsi="Comic Sans MS"/>
                <w:sz w:val="22"/>
                <w:szCs w:val="22"/>
              </w:rPr>
              <w:t xml:space="preserve"> ». L’AS s’adresse aux élèves volontaires, propose des choix d’activités ou rôles à occuper,</w:t>
            </w:r>
            <w:r>
              <w:rPr>
                <w:rFonts w:ascii="Comic Sans MS" w:hAnsi="Comic Sans MS"/>
                <w:sz w:val="22"/>
                <w:szCs w:val="22"/>
              </w:rPr>
              <w:t xml:space="preserve"> permettant à l’élève de </w:t>
            </w:r>
            <w:r w:rsidRPr="00CB282D">
              <w:rPr>
                <w:rFonts w:ascii="Comic Sans MS" w:hAnsi="Comic Sans MS"/>
                <w:sz w:val="22"/>
                <w:szCs w:val="22"/>
              </w:rPr>
              <w:t>« </w:t>
            </w:r>
            <w:r>
              <w:rPr>
                <w:rFonts w:ascii="Comic Sans MS" w:hAnsi="Comic Sans MS"/>
                <w:i/>
                <w:color w:val="9BBB59"/>
                <w:sz w:val="22"/>
                <w:szCs w:val="22"/>
              </w:rPr>
              <w:t>développer un niveau de culture générale, de mettre à disposition des ressources</w:t>
            </w:r>
            <w:r w:rsidRPr="00CB282D">
              <w:rPr>
                <w:rFonts w:ascii="Comic Sans MS" w:hAnsi="Comic Sans MS"/>
                <w:sz w:val="22"/>
                <w:szCs w:val="22"/>
              </w:rPr>
              <w:t>». Les formes d’entraînement et la pratique compétitive cherchent à « </w:t>
            </w:r>
            <w:r>
              <w:rPr>
                <w:rFonts w:ascii="Comic Sans MS" w:hAnsi="Comic Sans MS"/>
                <w:i/>
                <w:color w:val="E36C0A"/>
                <w:sz w:val="22"/>
                <w:szCs w:val="22"/>
              </w:rPr>
              <w:t>donner et créer le goût de l’effort physique</w:t>
            </w:r>
            <w:r w:rsidRPr="00CB282D">
              <w:rPr>
                <w:rFonts w:ascii="Comic Sans MS" w:hAnsi="Comic Sans MS"/>
                <w:sz w:val="22"/>
                <w:szCs w:val="22"/>
              </w:rPr>
              <w:t xml:space="preserve">». Le vécu différent du moment lycéen par une relation plus proche avec l’enseignant et les autres élèves, les évènements sportifs supports de sentiments forts peuvent aider à « </w:t>
            </w:r>
            <w:r>
              <w:rPr>
                <w:rFonts w:ascii="Comic Sans MS" w:hAnsi="Comic Sans MS"/>
                <w:i/>
                <w:color w:val="E36C0A"/>
                <w:sz w:val="22"/>
                <w:szCs w:val="22"/>
              </w:rPr>
              <w:t>inciter les lycéens à poursuivre leur pratique dans le futur.</w:t>
            </w:r>
            <w:r w:rsidR="004C0ADC">
              <w:rPr>
                <w:rFonts w:ascii="Comic Sans MS" w:hAnsi="Comic Sans MS"/>
                <w:i/>
                <w:color w:val="E36C0A"/>
                <w:sz w:val="22"/>
                <w:szCs w:val="22"/>
              </w:rPr>
              <w:t> »</w:t>
            </w:r>
            <w:r w:rsidRPr="00CB282D">
              <w:rPr>
                <w:rFonts w:ascii="Comic Sans MS" w:hAnsi="Comic Sans MS"/>
                <w:sz w:val="22"/>
                <w:szCs w:val="22"/>
              </w:rPr>
              <w:t xml:space="preserve"> Enfin par ces précédents choix et les modes de pratiques adaptés à chacun (compétition ou non, rôles à occuper dans l’équipe…), l’AS se veut </w:t>
            </w:r>
            <w:proofErr w:type="spellStart"/>
            <w:r w:rsidRPr="00CB282D">
              <w:rPr>
                <w:rFonts w:ascii="Comic Sans MS" w:hAnsi="Comic Sans MS"/>
                <w:sz w:val="22"/>
                <w:szCs w:val="22"/>
              </w:rPr>
              <w:t>prête</w:t>
            </w:r>
            <w:proofErr w:type="spellEnd"/>
            <w:r w:rsidRPr="00CB282D">
              <w:rPr>
                <w:rFonts w:ascii="Comic Sans MS" w:hAnsi="Comic Sans MS"/>
                <w:sz w:val="22"/>
                <w:szCs w:val="22"/>
              </w:rPr>
              <w:t xml:space="preserve"> à </w:t>
            </w:r>
            <w:r w:rsidRPr="00CB282D">
              <w:rPr>
                <w:rFonts w:ascii="Comic Sans MS" w:hAnsi="Comic Sans MS"/>
                <w:i/>
                <w:color w:val="76923C"/>
                <w:sz w:val="22"/>
                <w:szCs w:val="22"/>
              </w:rPr>
              <w:t>« </w:t>
            </w:r>
            <w:r>
              <w:rPr>
                <w:rFonts w:ascii="Comic Sans MS" w:hAnsi="Comic Sans MS"/>
                <w:i/>
                <w:color w:val="76923C"/>
                <w:sz w:val="22"/>
                <w:szCs w:val="22"/>
              </w:rPr>
              <w:t>responsabiliser chaque élève, le rendre acteur de sa formation »</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Objectifs spécifiques de l’AS</w:t>
            </w:r>
          </w:p>
          <w:p w:rsidR="00B27480" w:rsidRPr="00CB282D" w:rsidRDefault="00B27480" w:rsidP="00D848A7">
            <w:pPr>
              <w:jc w:val="both"/>
              <w:rPr>
                <w:rFonts w:ascii="Comic Sans MS" w:hAnsi="Comic Sans MS"/>
                <w:bCs/>
                <w:i/>
                <w:sz w:val="22"/>
                <w:szCs w:val="22"/>
              </w:rPr>
            </w:pPr>
            <w:r>
              <w:rPr>
                <w:rFonts w:ascii="Comic Sans MS" w:hAnsi="Comic Sans MS"/>
                <w:bCs/>
                <w:i/>
                <w:sz w:val="22"/>
                <w:szCs w:val="22"/>
              </w:rPr>
              <w:t>L’</w:t>
            </w:r>
            <w:r w:rsidRPr="00CB282D">
              <w:rPr>
                <w:rFonts w:ascii="Comic Sans MS" w:hAnsi="Comic Sans MS"/>
                <w:bCs/>
                <w:i/>
                <w:sz w:val="22"/>
                <w:szCs w:val="22"/>
              </w:rPr>
              <w:t>association sportive du Lycée Saint-</w:t>
            </w:r>
            <w:r>
              <w:rPr>
                <w:rFonts w:ascii="Comic Sans MS" w:hAnsi="Comic Sans MS"/>
                <w:bCs/>
                <w:i/>
                <w:sz w:val="22"/>
                <w:szCs w:val="22"/>
              </w:rPr>
              <w:t>Rémi</w:t>
            </w:r>
            <w:r w:rsidRPr="00CB282D">
              <w:rPr>
                <w:rFonts w:ascii="Comic Sans MS" w:hAnsi="Comic Sans MS"/>
                <w:bCs/>
                <w:i/>
                <w:sz w:val="22"/>
                <w:szCs w:val="22"/>
              </w:rPr>
              <w:t xml:space="preserve"> permet aux élèves de vivre différemment une partie de leur vie dans le cadre de l’établissement. Par la pratique volontaire, responsable et régulière d’act</w:t>
            </w:r>
            <w:r>
              <w:rPr>
                <w:rFonts w:ascii="Comic Sans MS" w:hAnsi="Comic Sans MS"/>
                <w:bCs/>
                <w:i/>
                <w:sz w:val="22"/>
                <w:szCs w:val="22"/>
              </w:rPr>
              <w:t>ivités sportives, elle se veut</w:t>
            </w:r>
            <w:r w:rsidRPr="00CB282D">
              <w:rPr>
                <w:rFonts w:ascii="Comic Sans MS" w:hAnsi="Comic Sans MS"/>
                <w:bCs/>
                <w:i/>
                <w:sz w:val="22"/>
                <w:szCs w:val="22"/>
              </w:rPr>
              <w:t>, un lieu de vie lycéenne, de pratique sportive en restant en évolution constante.</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Occupation de rôles divers et variés (juge, capitaine, arbitre…)</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 xml:space="preserve"> </w:t>
            </w:r>
            <w:r w:rsidR="004C0ADC">
              <w:rPr>
                <w:rFonts w:ascii="Comic Sans MS" w:hAnsi="Comic Sans MS"/>
                <w:bCs/>
                <w:sz w:val="22"/>
                <w:szCs w:val="22"/>
              </w:rPr>
              <w:t>Donne à chacun la possibilité d’une pratique libre à moindre coût</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 xml:space="preserve"> vivre des moments forts (relation plus proche avec l’enseignant, entre les élèves, compétition…)</w:t>
            </w:r>
          </w:p>
          <w:p w:rsidR="00B27480" w:rsidRPr="00CB282D" w:rsidRDefault="00B27480" w:rsidP="00D848A7">
            <w:pPr>
              <w:jc w:val="both"/>
              <w:rPr>
                <w:b/>
                <w:bCs/>
                <w:sz w:val="28"/>
                <w:szCs w:val="28"/>
              </w:rPr>
            </w:pPr>
            <w:r w:rsidRPr="00CB282D">
              <w:rPr>
                <w:rFonts w:ascii="Comic Sans MS" w:hAnsi="Comic Sans MS"/>
                <w:bCs/>
                <w:sz w:val="22"/>
                <w:szCs w:val="22"/>
              </w:rPr>
              <w:t xml:space="preserve"> Choix et modes de pratique adaptés à chacun (écouter les aspirations des jeunes).</w:t>
            </w:r>
          </w:p>
        </w:tc>
      </w:tr>
      <w:tr w:rsidR="00B27480" w:rsidRPr="00CB282D">
        <w:trPr>
          <w:trHeight w:val="1435"/>
        </w:trPr>
        <w:tc>
          <w:tcPr>
            <w:tcW w:w="10314" w:type="dxa"/>
          </w:tcPr>
          <w:p w:rsidR="00B27480" w:rsidRPr="00CB282D" w:rsidRDefault="00B27480" w:rsidP="00D848A7">
            <w:pPr>
              <w:jc w:val="both"/>
              <w:rPr>
                <w:b/>
                <w:bCs/>
                <w:sz w:val="28"/>
                <w:szCs w:val="28"/>
              </w:rPr>
            </w:pPr>
            <w:r w:rsidRPr="00CB282D">
              <w:rPr>
                <w:b/>
                <w:bCs/>
                <w:sz w:val="28"/>
                <w:szCs w:val="28"/>
              </w:rPr>
              <w:lastRenderedPageBreak/>
              <w:t>Objectifs par APSA proposées</w:t>
            </w:r>
          </w:p>
          <w:p w:rsidR="00B27480" w:rsidRPr="00CB282D" w:rsidRDefault="00B27480" w:rsidP="00D848A7">
            <w:pPr>
              <w:jc w:val="both"/>
              <w:rPr>
                <w:b/>
                <w:bCs/>
                <w:sz w:val="16"/>
                <w:szCs w:val="16"/>
              </w:rPr>
            </w:pPr>
          </w:p>
          <w:p w:rsidR="00DD1E5E" w:rsidRPr="009C7CD3" w:rsidRDefault="00B27480" w:rsidP="00DD1E5E">
            <w:pPr>
              <w:rPr>
                <w:rFonts w:ascii="Comic Sans MS" w:hAnsi="Comic Sans MS"/>
              </w:rPr>
            </w:pPr>
            <w:r w:rsidRPr="00AD0021">
              <w:t>- APSA 1</w:t>
            </w:r>
            <w:r w:rsidRPr="00AD0021">
              <w:rPr>
                <w:rFonts w:ascii="Comic Sans MS" w:hAnsi="Comic Sans MS"/>
              </w:rPr>
              <w:t xml:space="preserve">: </w:t>
            </w:r>
            <w:r w:rsidR="00DD1E5E" w:rsidRPr="009C7CD3">
              <w:t>- APSA 1</w:t>
            </w:r>
            <w:r w:rsidR="00DD1E5E" w:rsidRPr="009C7CD3">
              <w:rPr>
                <w:rFonts w:ascii="Comic Sans MS" w:hAnsi="Comic Sans MS"/>
              </w:rPr>
              <w:t xml:space="preserve">: </w:t>
            </w:r>
            <w:r w:rsidR="00DD1E5E">
              <w:rPr>
                <w:rFonts w:ascii="Comic Sans MS" w:hAnsi="Comic Sans MS"/>
              </w:rPr>
              <w:t>Handball</w:t>
            </w:r>
          </w:p>
          <w:p w:rsidR="00DD1E5E" w:rsidRPr="009C7CD3" w:rsidRDefault="00DD1E5E" w:rsidP="00DD1E5E">
            <w:pPr>
              <w:rPr>
                <w:rFonts w:ascii="Comic Sans MS" w:hAnsi="Comic Sans MS"/>
              </w:rPr>
            </w:pPr>
            <w:r>
              <w:rPr>
                <w:rFonts w:ascii="Comic Sans MS" w:hAnsi="Comic Sans MS"/>
              </w:rPr>
              <w:t>&gt; Développer des qualités de solidarité et d’investissement au service d’un collectif</w:t>
            </w:r>
          </w:p>
          <w:p w:rsidR="00DD1E5E" w:rsidRPr="009C7CD3" w:rsidRDefault="00DD1E5E" w:rsidP="00DD1E5E">
            <w:pPr>
              <w:rPr>
                <w:rFonts w:ascii="Comic Sans MS" w:hAnsi="Comic Sans MS"/>
              </w:rPr>
            </w:pPr>
            <w:r>
              <w:rPr>
                <w:rFonts w:ascii="Comic Sans MS" w:hAnsi="Comic Sans MS"/>
              </w:rPr>
              <w:t>&gt; Maitriser ses émotions lors des oppositions et accepter le score, acquérir des connaissances règlementaires</w:t>
            </w:r>
            <w:r w:rsidRPr="009C7CD3">
              <w:rPr>
                <w:rFonts w:ascii="Comic Sans MS" w:hAnsi="Comic Sans MS"/>
              </w:rPr>
              <w:t xml:space="preserve">. </w:t>
            </w:r>
          </w:p>
          <w:p w:rsidR="00DD1E5E" w:rsidRDefault="00DD1E5E" w:rsidP="00DD1E5E">
            <w:pPr>
              <w:rPr>
                <w:rFonts w:ascii="Comic Sans MS" w:hAnsi="Comic Sans MS"/>
              </w:rPr>
            </w:pPr>
            <w:r>
              <w:rPr>
                <w:rFonts w:ascii="Comic Sans MS" w:hAnsi="Comic Sans MS"/>
              </w:rPr>
              <w:t>&gt; Développer  l’intégration de l’élève dans l’établissement et s’inscrire dans un projet collectif sur l’année.</w:t>
            </w:r>
          </w:p>
          <w:p w:rsidR="00DD1E5E" w:rsidRPr="009C7CD3" w:rsidRDefault="00DD1E5E" w:rsidP="00DD1E5E">
            <w:pPr>
              <w:rPr>
                <w:rFonts w:ascii="Comic Sans MS" w:hAnsi="Comic Sans MS"/>
              </w:rPr>
            </w:pPr>
          </w:p>
          <w:p w:rsidR="00B27480" w:rsidRPr="00AD0021" w:rsidRDefault="00B27480" w:rsidP="00DD1E5E">
            <w:pPr>
              <w:rPr>
                <w:rFonts w:ascii="Comic Sans MS" w:hAnsi="Comic Sans MS"/>
                <w:b/>
              </w:rPr>
            </w:pPr>
          </w:p>
          <w:p w:rsidR="00B27480" w:rsidRPr="00AD0021" w:rsidRDefault="00B27480" w:rsidP="00D848A7">
            <w:r w:rsidRPr="00AD0021">
              <w:t>- APSA 2</w:t>
            </w:r>
            <w:r w:rsidRPr="00AD0021">
              <w:rPr>
                <w:rFonts w:ascii="Comic Sans MS" w:hAnsi="Comic Sans MS"/>
              </w:rPr>
              <w:t xml:space="preserve">: </w:t>
            </w:r>
            <w:proofErr w:type="spellStart"/>
            <w:r w:rsidRPr="00AD0021">
              <w:rPr>
                <w:rFonts w:ascii="Comic Sans MS" w:hAnsi="Comic Sans MS"/>
              </w:rPr>
              <w:t>Futsal</w:t>
            </w:r>
            <w:proofErr w:type="spellEnd"/>
            <w:r w:rsidRPr="00AD0021">
              <w:rPr>
                <w:rFonts w:ascii="Comic Sans MS" w:hAnsi="Comic Sans MS"/>
                <w:b/>
              </w:rPr>
              <w:t>.</w:t>
            </w:r>
          </w:p>
          <w:p w:rsidR="00B27480" w:rsidRPr="00AD0021" w:rsidRDefault="00B27480" w:rsidP="00D848A7">
            <w:pPr>
              <w:rPr>
                <w:rFonts w:ascii="Comic Sans MS" w:hAnsi="Comic Sans MS"/>
              </w:rPr>
            </w:pPr>
            <w:r w:rsidRPr="00AD0021">
              <w:t xml:space="preserve">- </w:t>
            </w:r>
            <w:r w:rsidRPr="00AD0021">
              <w:rPr>
                <w:rFonts w:ascii="Comic Sans MS" w:hAnsi="Comic Sans MS"/>
              </w:rPr>
              <w:t>Développer des qualités d’entraide, de partage au service d’un collectif.</w:t>
            </w:r>
          </w:p>
          <w:p w:rsidR="00B27480" w:rsidRPr="00AD0021" w:rsidRDefault="00B27480" w:rsidP="00D848A7">
            <w:pPr>
              <w:rPr>
                <w:rFonts w:ascii="Comic Sans MS" w:hAnsi="Comic Sans MS"/>
              </w:rPr>
            </w:pPr>
            <w:r w:rsidRPr="00AD0021">
              <w:rPr>
                <w:rFonts w:ascii="Comic Sans MS" w:hAnsi="Comic Sans MS"/>
              </w:rPr>
              <w:t xml:space="preserve">- Maîtriser ses relations et ses émotions avec ses équipiers et ses adversaires dans la </w:t>
            </w:r>
            <w:proofErr w:type="spellStart"/>
            <w:r w:rsidRPr="00AD0021">
              <w:rPr>
                <w:rFonts w:ascii="Comic Sans MS" w:hAnsi="Comic Sans MS"/>
              </w:rPr>
              <w:t>vcitoire</w:t>
            </w:r>
            <w:proofErr w:type="spellEnd"/>
            <w:r w:rsidRPr="00AD0021">
              <w:rPr>
                <w:rFonts w:ascii="Comic Sans MS" w:hAnsi="Comic Sans MS"/>
              </w:rPr>
              <w:t xml:space="preserve"> comme dans la défaite.</w:t>
            </w:r>
          </w:p>
          <w:p w:rsidR="00B27480" w:rsidRPr="00AD0021" w:rsidRDefault="00B27480" w:rsidP="00D848A7">
            <w:pPr>
              <w:rPr>
                <w:rFonts w:ascii="Comic Sans MS" w:hAnsi="Comic Sans MS"/>
              </w:rPr>
            </w:pPr>
            <w:r w:rsidRPr="00AD0021">
              <w:rPr>
                <w:rFonts w:ascii="Comic Sans MS" w:hAnsi="Comic Sans MS"/>
              </w:rPr>
              <w:t xml:space="preserve">- Acquérir des connaissances réglementaires </w:t>
            </w:r>
            <w:proofErr w:type="spellStart"/>
            <w:r w:rsidRPr="00AD0021">
              <w:rPr>
                <w:rFonts w:ascii="Comic Sans MS" w:hAnsi="Comic Sans MS"/>
              </w:rPr>
              <w:t>proper</w:t>
            </w:r>
            <w:proofErr w:type="spellEnd"/>
            <w:r w:rsidRPr="00AD0021">
              <w:rPr>
                <w:rFonts w:ascii="Comic Sans MS" w:hAnsi="Comic Sans MS"/>
              </w:rPr>
              <w:t xml:space="preserve"> au </w:t>
            </w:r>
            <w:proofErr w:type="spellStart"/>
            <w:r w:rsidRPr="00AD0021">
              <w:rPr>
                <w:rFonts w:ascii="Comic Sans MS" w:hAnsi="Comic Sans MS"/>
              </w:rPr>
              <w:t>futsal</w:t>
            </w:r>
            <w:proofErr w:type="spellEnd"/>
            <w:r w:rsidRPr="00AD0021">
              <w:rPr>
                <w:rFonts w:ascii="Comic Sans MS" w:hAnsi="Comic Sans MS"/>
              </w:rPr>
              <w:t xml:space="preserve"> et savoir les mettre en </w:t>
            </w:r>
            <w:proofErr w:type="spellStart"/>
            <w:r w:rsidRPr="00AD0021">
              <w:rPr>
                <w:rFonts w:ascii="Comic Sans MS" w:hAnsi="Comic Sans MS"/>
              </w:rPr>
              <w:t>oeuvre</w:t>
            </w:r>
            <w:proofErr w:type="spellEnd"/>
            <w:r w:rsidRPr="00AD0021">
              <w:rPr>
                <w:rFonts w:ascii="Comic Sans MS" w:hAnsi="Comic Sans MS"/>
              </w:rPr>
              <w:t xml:space="preserve"> dans le </w:t>
            </w:r>
            <w:proofErr w:type="spellStart"/>
            <w:r w:rsidRPr="00AD0021">
              <w:rPr>
                <w:rFonts w:ascii="Comic Sans MS" w:hAnsi="Comic Sans MS"/>
              </w:rPr>
              <w:t>role</w:t>
            </w:r>
            <w:proofErr w:type="spellEnd"/>
            <w:r w:rsidRPr="00AD0021">
              <w:rPr>
                <w:rFonts w:ascii="Comic Sans MS" w:hAnsi="Comic Sans MS"/>
              </w:rPr>
              <w:t xml:space="preserve"> de jeune official. </w:t>
            </w:r>
          </w:p>
          <w:p w:rsidR="00B27480" w:rsidRPr="00AD0021" w:rsidRDefault="00B27480" w:rsidP="00D848A7">
            <w:pPr>
              <w:rPr>
                <w:b/>
                <w:bCs/>
                <w:sz w:val="28"/>
                <w:szCs w:val="28"/>
              </w:rPr>
            </w:pPr>
            <w:r w:rsidRPr="00AD0021">
              <w:rPr>
                <w:rFonts w:ascii="Comic Sans MS" w:hAnsi="Comic Sans MS"/>
              </w:rPr>
              <w:t>- Développer un bien être au sein du lycée par une activité volontaire et ouverte sur l’extérieur (rencontres entre établissement)</w:t>
            </w:r>
            <w:r w:rsidRPr="00AD0021">
              <w:t xml:space="preserve"> </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Moments forts</w:t>
            </w:r>
          </w:p>
          <w:p w:rsidR="00B27480" w:rsidRDefault="00B27480" w:rsidP="00D848A7">
            <w:pPr>
              <w:jc w:val="both"/>
              <w:rPr>
                <w:b/>
                <w:bCs/>
                <w:sz w:val="28"/>
                <w:szCs w:val="28"/>
              </w:rPr>
            </w:pPr>
          </w:p>
          <w:p w:rsidR="00F57009" w:rsidRDefault="00B27480" w:rsidP="00D848A7">
            <w:pPr>
              <w:pStyle w:val="Paragraphedeliste"/>
              <w:numPr>
                <w:ilvl w:val="0"/>
                <w:numId w:val="11"/>
              </w:numPr>
              <w:jc w:val="both"/>
              <w:rPr>
                <w:bCs/>
                <w:sz w:val="28"/>
                <w:szCs w:val="28"/>
              </w:rPr>
            </w:pPr>
            <w:r w:rsidRPr="00AB1B06">
              <w:rPr>
                <w:b/>
                <w:bCs/>
                <w:sz w:val="28"/>
                <w:szCs w:val="28"/>
              </w:rPr>
              <w:t xml:space="preserve">Réseau LP : </w:t>
            </w:r>
            <w:r w:rsidRPr="00AB1B06">
              <w:rPr>
                <w:bCs/>
                <w:sz w:val="28"/>
                <w:szCs w:val="28"/>
              </w:rPr>
              <w:t>RAID sportif au mois d’avril.</w:t>
            </w:r>
          </w:p>
          <w:p w:rsidR="00B27480" w:rsidRPr="00AB1B06" w:rsidRDefault="00F57009" w:rsidP="00D848A7">
            <w:pPr>
              <w:pStyle w:val="Paragraphedeliste"/>
              <w:numPr>
                <w:ilvl w:val="0"/>
                <w:numId w:val="11"/>
              </w:numPr>
              <w:jc w:val="both"/>
              <w:rPr>
                <w:bCs/>
                <w:sz w:val="28"/>
                <w:szCs w:val="28"/>
              </w:rPr>
            </w:pPr>
            <w:r>
              <w:rPr>
                <w:b/>
                <w:bCs/>
                <w:sz w:val="28"/>
                <w:szCs w:val="28"/>
              </w:rPr>
              <w:t>Challenge sportif des lycéens :</w:t>
            </w:r>
            <w:r>
              <w:rPr>
                <w:bCs/>
                <w:sz w:val="28"/>
                <w:szCs w:val="28"/>
              </w:rPr>
              <w:t xml:space="preserve"> début avril</w:t>
            </w:r>
          </w:p>
          <w:p w:rsidR="00B27480" w:rsidRPr="00AB1B06" w:rsidRDefault="00B27480" w:rsidP="00D848A7">
            <w:pPr>
              <w:pStyle w:val="Paragraphedeliste"/>
              <w:numPr>
                <w:ilvl w:val="0"/>
                <w:numId w:val="11"/>
              </w:numPr>
              <w:jc w:val="both"/>
              <w:rPr>
                <w:bCs/>
                <w:sz w:val="28"/>
                <w:szCs w:val="28"/>
              </w:rPr>
            </w:pPr>
            <w:r>
              <w:rPr>
                <w:b/>
                <w:bCs/>
                <w:sz w:val="28"/>
                <w:szCs w:val="28"/>
              </w:rPr>
              <w:t>FUTSAL :</w:t>
            </w:r>
            <w:r>
              <w:rPr>
                <w:bCs/>
                <w:sz w:val="28"/>
                <w:szCs w:val="28"/>
              </w:rPr>
              <w:t xml:space="preserve"> Championnat de district, de somme et académique.</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Palmarès</w:t>
            </w:r>
          </w:p>
          <w:p w:rsidR="00B27480" w:rsidRDefault="00B27480" w:rsidP="00D848A7">
            <w:pPr>
              <w:jc w:val="both"/>
              <w:rPr>
                <w:b/>
                <w:bCs/>
                <w:sz w:val="28"/>
                <w:szCs w:val="28"/>
              </w:rPr>
            </w:pPr>
          </w:p>
          <w:p w:rsidR="00786271" w:rsidRDefault="00786271" w:rsidP="00786271">
            <w:pPr>
              <w:pStyle w:val="Paragraphedeliste"/>
              <w:jc w:val="both"/>
              <w:rPr>
                <w:bCs/>
                <w:sz w:val="28"/>
                <w:szCs w:val="28"/>
              </w:rPr>
            </w:pPr>
            <w:r>
              <w:rPr>
                <w:b/>
                <w:bCs/>
                <w:sz w:val="28"/>
                <w:szCs w:val="28"/>
              </w:rPr>
              <w:t xml:space="preserve">- </w:t>
            </w:r>
            <w:r w:rsidRPr="00BB07FC">
              <w:rPr>
                <w:b/>
                <w:bCs/>
                <w:sz w:val="28"/>
                <w:szCs w:val="28"/>
              </w:rPr>
              <w:t xml:space="preserve">FUTSAL : </w:t>
            </w:r>
            <w:r w:rsidRPr="00BB07FC">
              <w:rPr>
                <w:bCs/>
                <w:sz w:val="28"/>
                <w:szCs w:val="28"/>
              </w:rPr>
              <w:t xml:space="preserve">Champion du district Amiénois en 2011. </w:t>
            </w:r>
          </w:p>
          <w:p w:rsidR="00786271" w:rsidRDefault="00786271" w:rsidP="00786271">
            <w:pPr>
              <w:pStyle w:val="Paragraphedeliste"/>
              <w:jc w:val="both"/>
              <w:rPr>
                <w:bCs/>
                <w:sz w:val="28"/>
                <w:szCs w:val="28"/>
              </w:rPr>
            </w:pPr>
            <w:r>
              <w:rPr>
                <w:b/>
                <w:bCs/>
                <w:sz w:val="28"/>
                <w:szCs w:val="28"/>
              </w:rPr>
              <w:t xml:space="preserve">                     </w:t>
            </w:r>
            <w:proofErr w:type="spellStart"/>
            <w:r>
              <w:rPr>
                <w:bCs/>
                <w:sz w:val="28"/>
                <w:szCs w:val="28"/>
              </w:rPr>
              <w:t>Vice champion</w:t>
            </w:r>
            <w:proofErr w:type="spellEnd"/>
            <w:r>
              <w:rPr>
                <w:bCs/>
                <w:sz w:val="28"/>
                <w:szCs w:val="28"/>
              </w:rPr>
              <w:t xml:space="preserve"> départemental 2011</w:t>
            </w:r>
          </w:p>
          <w:p w:rsidR="00786271" w:rsidRPr="00BB07FC" w:rsidRDefault="00786271" w:rsidP="00786271">
            <w:pPr>
              <w:pStyle w:val="Paragraphedeliste"/>
              <w:jc w:val="both"/>
              <w:rPr>
                <w:bCs/>
                <w:sz w:val="28"/>
                <w:szCs w:val="28"/>
              </w:rPr>
            </w:pPr>
            <w:r>
              <w:rPr>
                <w:bCs/>
                <w:sz w:val="28"/>
                <w:szCs w:val="28"/>
              </w:rPr>
              <w:t xml:space="preserve">                     </w:t>
            </w:r>
            <w:proofErr w:type="spellStart"/>
            <w:r>
              <w:rPr>
                <w:bCs/>
                <w:sz w:val="28"/>
                <w:szCs w:val="28"/>
              </w:rPr>
              <w:t>Vice champion</w:t>
            </w:r>
            <w:proofErr w:type="spellEnd"/>
            <w:r>
              <w:rPr>
                <w:bCs/>
                <w:sz w:val="28"/>
                <w:szCs w:val="28"/>
              </w:rPr>
              <w:t xml:space="preserve"> district amiénois 2012</w:t>
            </w:r>
          </w:p>
          <w:p w:rsidR="00B27480" w:rsidRPr="008A7B22" w:rsidRDefault="00786271" w:rsidP="00786271">
            <w:pPr>
              <w:jc w:val="both"/>
              <w:rPr>
                <w:bCs/>
                <w:sz w:val="28"/>
                <w:szCs w:val="28"/>
              </w:rPr>
            </w:pPr>
            <w:r>
              <w:rPr>
                <w:bCs/>
                <w:sz w:val="28"/>
                <w:szCs w:val="28"/>
              </w:rPr>
              <w:t xml:space="preserve">                                    4e championnat départemental 2012</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Dates à retenir</w:t>
            </w:r>
          </w:p>
          <w:p w:rsidR="00B27480" w:rsidRDefault="00B27480" w:rsidP="00D848A7">
            <w:pPr>
              <w:jc w:val="both"/>
              <w:rPr>
                <w:b/>
                <w:bCs/>
                <w:sz w:val="28"/>
                <w:szCs w:val="28"/>
              </w:rPr>
            </w:pPr>
          </w:p>
          <w:p w:rsidR="00B27480" w:rsidRPr="00CB282D" w:rsidRDefault="00DD1E5E" w:rsidP="00D848A7">
            <w:pPr>
              <w:jc w:val="both"/>
              <w:rPr>
                <w:b/>
                <w:bCs/>
                <w:sz w:val="28"/>
                <w:szCs w:val="28"/>
              </w:rPr>
            </w:pPr>
            <w:r>
              <w:rPr>
                <w:b/>
                <w:bCs/>
                <w:sz w:val="28"/>
                <w:szCs w:val="28"/>
              </w:rPr>
              <w:t>Mercredi 18 avril 2013</w:t>
            </w:r>
            <w:r w:rsidR="00B27480">
              <w:rPr>
                <w:b/>
                <w:bCs/>
                <w:sz w:val="28"/>
                <w:szCs w:val="28"/>
              </w:rPr>
              <w:t xml:space="preserve"> : Raid réseau LP</w:t>
            </w:r>
          </w:p>
        </w:tc>
      </w:tr>
      <w:tr w:rsidR="00B27480" w:rsidRPr="00CB282D">
        <w:trPr>
          <w:trHeight w:val="1160"/>
        </w:trPr>
        <w:tc>
          <w:tcPr>
            <w:tcW w:w="10314" w:type="dxa"/>
          </w:tcPr>
          <w:p w:rsidR="00B27480" w:rsidRPr="00CB282D" w:rsidRDefault="00B27480" w:rsidP="00D848A7">
            <w:pPr>
              <w:jc w:val="both"/>
              <w:rPr>
                <w:b/>
                <w:bCs/>
                <w:sz w:val="28"/>
                <w:szCs w:val="28"/>
              </w:rPr>
            </w:pPr>
            <w:r w:rsidRPr="00CB282D">
              <w:rPr>
                <w:b/>
                <w:bCs/>
                <w:sz w:val="28"/>
                <w:szCs w:val="28"/>
              </w:rPr>
              <w:t xml:space="preserve">Prospective </w:t>
            </w:r>
          </w:p>
          <w:p w:rsidR="00B27480" w:rsidRDefault="00B27480" w:rsidP="00D848A7">
            <w:pPr>
              <w:jc w:val="both"/>
              <w:rPr>
                <w:b/>
                <w:bCs/>
                <w:sz w:val="16"/>
                <w:szCs w:val="16"/>
              </w:rPr>
            </w:pPr>
          </w:p>
          <w:p w:rsidR="00B27480" w:rsidRPr="00CB282D" w:rsidRDefault="00B27480" w:rsidP="00D848A7">
            <w:pPr>
              <w:jc w:val="both"/>
              <w:rPr>
                <w:b/>
                <w:bCs/>
                <w:sz w:val="16"/>
                <w:szCs w:val="16"/>
              </w:rPr>
            </w:pPr>
          </w:p>
          <w:p w:rsidR="00B27480" w:rsidRPr="00D848A7" w:rsidRDefault="00B27480" w:rsidP="00D848A7">
            <w:pPr>
              <w:pStyle w:val="Paragraphedeliste"/>
              <w:numPr>
                <w:ilvl w:val="0"/>
                <w:numId w:val="11"/>
              </w:numPr>
              <w:jc w:val="both"/>
              <w:rPr>
                <w:rFonts w:ascii="Comic Sans MS" w:hAnsi="Comic Sans MS"/>
              </w:rPr>
            </w:pPr>
            <w:r w:rsidRPr="00D848A7">
              <w:rPr>
                <w:rFonts w:ascii="Comic Sans MS" w:hAnsi="Comic Sans MS"/>
              </w:rPr>
              <w:t xml:space="preserve">L’activité </w:t>
            </w:r>
            <w:proofErr w:type="spellStart"/>
            <w:r w:rsidRPr="00D848A7">
              <w:rPr>
                <w:rFonts w:ascii="Comic Sans MS" w:hAnsi="Comic Sans MS"/>
              </w:rPr>
              <w:t>futsal</w:t>
            </w:r>
            <w:proofErr w:type="spellEnd"/>
            <w:r w:rsidRPr="00D848A7">
              <w:rPr>
                <w:rFonts w:ascii="Comic Sans MS" w:hAnsi="Comic Sans MS"/>
              </w:rPr>
              <w:t xml:space="preserve"> a été proposée au lycée en 2010. C’est suite à des demandes d’élèves garçons que celle – ci a été créée. En effet en 2009 les 2 activités proposées </w:t>
            </w:r>
            <w:proofErr w:type="gramStart"/>
            <w:r w:rsidRPr="00D848A7">
              <w:rPr>
                <w:rFonts w:ascii="Comic Sans MS" w:hAnsi="Comic Sans MS"/>
              </w:rPr>
              <w:t>était</w:t>
            </w:r>
            <w:proofErr w:type="gramEnd"/>
            <w:r w:rsidRPr="00D848A7">
              <w:rPr>
                <w:rFonts w:ascii="Comic Sans MS" w:hAnsi="Comic Sans MS"/>
              </w:rPr>
              <w:t xml:space="preserve"> STEP et ABDOS FESSIERS. Les lycéens regrettaient un manque d’activité plus adaptée à leurs motivations et forme de pratique. Cette activité permet aussi de proposer une forme de pratique compétitive particulièrement appréciée par les garçons. </w:t>
            </w:r>
          </w:p>
          <w:p w:rsidR="00DD1E5E" w:rsidRPr="000632BD" w:rsidRDefault="00DD1E5E" w:rsidP="00DD1E5E">
            <w:pPr>
              <w:pStyle w:val="Paragraphedeliste"/>
              <w:numPr>
                <w:ilvl w:val="0"/>
                <w:numId w:val="11"/>
              </w:numPr>
              <w:jc w:val="both"/>
            </w:pPr>
            <w:r>
              <w:rPr>
                <w:rFonts w:ascii="Comic Sans MS" w:hAnsi="Comic Sans MS"/>
              </w:rPr>
              <w:t>L’activité handball est proposée cette année en 2012 car suite au fort dynamisme et intérêt des filles pour cette activité lors des heures d’enseignement, nous avons décidé de la mettre en place. L’aspect compétitif (championnat de district) et l’orientation tactique et technique plus importante de cette discipline en AS motivent un grand nombre d’élèves. L’ambition est  d’amener un certain plaisir de pratique dans un objectif de résultats et d’évolution personnelle.</w:t>
            </w:r>
          </w:p>
          <w:p w:rsidR="00B27480" w:rsidRPr="0082481F" w:rsidRDefault="00B27480" w:rsidP="00D848A7">
            <w:pPr>
              <w:pStyle w:val="Paragraphedeliste"/>
              <w:numPr>
                <w:ilvl w:val="0"/>
                <w:numId w:val="11"/>
              </w:numPr>
              <w:jc w:val="both"/>
            </w:pPr>
          </w:p>
        </w:tc>
      </w:tr>
    </w:tbl>
    <w:p w:rsidR="00DD1E5E" w:rsidRPr="00587844" w:rsidRDefault="00B27480" w:rsidP="00DD1E5E">
      <w:pPr>
        <w:overflowPunct w:val="0"/>
        <w:autoSpaceDE w:val="0"/>
        <w:jc w:val="center"/>
        <w:rPr>
          <w:rFonts w:ascii="Groening" w:eastAsia="Groening" w:hAnsi="Groening" w:cs="Groening"/>
          <w:color w:val="800080"/>
          <w:kern w:val="1"/>
          <w:sz w:val="36"/>
          <w:szCs w:val="36"/>
        </w:rPr>
      </w:pPr>
      <w:r w:rsidRPr="00B6620B">
        <w:lastRenderedPageBreak/>
        <w:t xml:space="preserve">               </w:t>
      </w:r>
      <w:r w:rsidRPr="00B6620B">
        <w:rPr>
          <w:b/>
          <w:bCs/>
          <w:sz w:val="28"/>
          <w:szCs w:val="28"/>
        </w:rPr>
        <w:t xml:space="preserve">     </w:t>
      </w:r>
      <w:r w:rsidR="00DD1E5E" w:rsidRPr="00587844">
        <w:rPr>
          <w:rFonts w:ascii="Groening" w:eastAsia="Groening" w:hAnsi="Groening" w:cs="Groening"/>
          <w:color w:val="800080"/>
          <w:kern w:val="1"/>
          <w:sz w:val="36"/>
          <w:szCs w:val="36"/>
        </w:rPr>
        <w:t>LE SPORTIF IDEAL DU LYCEE</w:t>
      </w:r>
    </w:p>
    <w:p w:rsidR="00DD1E5E" w:rsidRPr="00587844" w:rsidRDefault="00DD1E5E" w:rsidP="00DD1E5E">
      <w:pPr>
        <w:overflowPunct w:val="0"/>
        <w:autoSpaceDE w:val="0"/>
        <w:jc w:val="center"/>
        <w:rPr>
          <w:rFonts w:ascii="Groening" w:eastAsia="Groening" w:hAnsi="Groening" w:cs="Groening"/>
          <w:color w:val="800080"/>
          <w:kern w:val="1"/>
          <w:sz w:val="36"/>
          <w:szCs w:val="36"/>
        </w:rPr>
      </w:pPr>
      <w:r w:rsidRPr="00587844">
        <w:rPr>
          <w:rFonts w:ascii="Groening" w:eastAsia="Groening" w:hAnsi="Groening" w:cs="Groening"/>
          <w:color w:val="800080"/>
          <w:kern w:val="1"/>
          <w:sz w:val="36"/>
          <w:szCs w:val="36"/>
        </w:rPr>
        <w:t xml:space="preserve"> SAINT-REMI !</w:t>
      </w:r>
    </w:p>
    <w:p w:rsidR="00DD1E5E" w:rsidRPr="00587844" w:rsidRDefault="00DD1E5E" w:rsidP="00DD1E5E">
      <w:pPr>
        <w:overflowPunct w:val="0"/>
        <w:autoSpaceDE w:val="0"/>
        <w:jc w:val="center"/>
        <w:rPr>
          <w:rFonts w:ascii="Engravers MT" w:eastAsia="Engravers MT" w:hAnsi="Engravers MT" w:cs="Engravers MT"/>
          <w:color w:val="800080"/>
          <w:kern w:val="1"/>
          <w:sz w:val="32"/>
          <w:szCs w:val="32"/>
        </w:rPr>
      </w:pPr>
    </w:p>
    <w:p w:rsidR="00DD1E5E" w:rsidRPr="00587844" w:rsidRDefault="00DD1E5E" w:rsidP="00DD1E5E">
      <w:pPr>
        <w:overflowPunct w:val="0"/>
        <w:autoSpaceDE w:val="0"/>
        <w:rPr>
          <w:rFonts w:ascii="Engravers MT" w:eastAsia="Engravers MT" w:hAnsi="Engravers MT" w:cs="Engravers MT"/>
          <w:color w:val="800080"/>
          <w:kern w:val="1"/>
          <w:sz w:val="32"/>
          <w:szCs w:val="32"/>
        </w:rPr>
      </w:pPr>
    </w:p>
    <w:p w:rsidR="00DD1E5E" w:rsidRPr="00587844" w:rsidRDefault="00DD1E5E" w:rsidP="00DD1E5E">
      <w:pPr>
        <w:overflowPunct w:val="0"/>
        <w:autoSpaceDE w:val="0"/>
        <w:jc w:val="center"/>
        <w:rPr>
          <w:rFonts w:ascii="Engravers MT" w:eastAsia="Engravers MT" w:hAnsi="Engravers MT" w:cs="Engravers MT"/>
          <w:color w:val="800080"/>
          <w:kern w:val="1"/>
          <w:sz w:val="32"/>
          <w:szCs w:val="32"/>
        </w:rPr>
      </w:pPr>
      <w:r>
        <w:rPr>
          <w:noProof/>
          <w:lang w:eastAsia="fr-FR"/>
        </w:rPr>
        <w:drawing>
          <wp:anchor distT="0" distB="0" distL="0" distR="0" simplePos="0" relativeHeight="251648512" behindDoc="0" locked="0" layoutInCell="1" allowOverlap="1" wp14:anchorId="5B4D7159" wp14:editId="45025419">
            <wp:simplePos x="0" y="0"/>
            <wp:positionH relativeFrom="column">
              <wp:align>center</wp:align>
            </wp:positionH>
            <wp:positionV relativeFrom="paragraph">
              <wp:posOffset>0</wp:posOffset>
            </wp:positionV>
            <wp:extent cx="1637665" cy="122745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1227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Engravers MT" w:eastAsia="Engravers MT" w:hAnsi="Engravers MT" w:cs="Engravers MT"/>
          <w:color w:val="800080"/>
          <w:kern w:val="1"/>
          <w:sz w:val="32"/>
          <w:szCs w:val="32"/>
        </w:rPr>
        <w:t xml:space="preserve">                                        </w:t>
      </w:r>
    </w:p>
    <w:p w:rsidR="00DD1E5E" w:rsidRPr="00587844" w:rsidRDefault="00DD1E5E" w:rsidP="00DD1E5E">
      <w:pPr>
        <w:overflowPunct w:val="0"/>
        <w:autoSpaceDE w:val="0"/>
        <w:jc w:val="center"/>
        <w:rPr>
          <w:rFonts w:ascii="Engravers MT" w:eastAsia="Engravers MT" w:hAnsi="Engravers MT" w:cs="Engravers MT"/>
          <w:color w:val="800080"/>
          <w:kern w:val="1"/>
          <w:sz w:val="32"/>
          <w:szCs w:val="32"/>
        </w:rPr>
      </w:pPr>
    </w:p>
    <w:p w:rsidR="00DD1E5E" w:rsidRPr="00587844" w:rsidRDefault="00DD1E5E" w:rsidP="00DD1E5E">
      <w:pPr>
        <w:overflowPunct w:val="0"/>
        <w:autoSpaceDE w:val="0"/>
        <w:jc w:val="center"/>
        <w:rPr>
          <w:rFonts w:ascii="Engravers MT" w:eastAsia="Engravers MT" w:hAnsi="Engravers MT" w:cs="Engravers MT"/>
          <w:color w:val="800080"/>
          <w:kern w:val="1"/>
          <w:sz w:val="32"/>
          <w:szCs w:val="32"/>
        </w:rPr>
      </w:pPr>
    </w:p>
    <w:p w:rsidR="00DD1E5E"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kern w:val="1"/>
          <w:sz w:val="22"/>
          <w:szCs w:val="22"/>
          <w:lang w:val="en-US"/>
        </w:rPr>
      </w:pPr>
      <w:r>
        <w:rPr>
          <w:rFonts w:ascii="Book Antiqua" w:eastAsia="Book Antiqua" w:hAnsi="Book Antiqua" w:cs="Book Antiqua"/>
          <w:kern w:val="1"/>
          <w:sz w:val="22"/>
          <w:szCs w:val="22"/>
          <w:lang w:val="en-US"/>
        </w:rPr>
        <w:t xml:space="preserve">L’EPS </w:t>
      </w:r>
      <w:proofErr w:type="spellStart"/>
      <w:r>
        <w:rPr>
          <w:rFonts w:ascii="Book Antiqua" w:eastAsia="Book Antiqua" w:hAnsi="Book Antiqua" w:cs="Book Antiqua"/>
          <w:kern w:val="1"/>
          <w:sz w:val="22"/>
          <w:szCs w:val="22"/>
          <w:lang w:val="en-US"/>
        </w:rPr>
        <w:t>c’est</w:t>
      </w:r>
      <w:proofErr w:type="spellEnd"/>
      <w:r>
        <w:rPr>
          <w:rFonts w:ascii="Book Antiqua" w:eastAsia="Book Antiqua" w:hAnsi="Book Antiqua" w:cs="Book Antiqua"/>
          <w:kern w:val="1"/>
          <w:sz w:val="22"/>
          <w:szCs w:val="22"/>
          <w:lang w:val="en-US"/>
        </w:rPr>
        <w:t xml:space="preserve"> </w:t>
      </w:r>
      <w:proofErr w:type="spellStart"/>
      <w:r>
        <w:rPr>
          <w:rFonts w:ascii="Book Antiqua" w:eastAsia="Book Antiqua" w:hAnsi="Book Antiqua" w:cs="Book Antiqua"/>
          <w:color w:val="000080"/>
          <w:kern w:val="1"/>
          <w:sz w:val="22"/>
          <w:szCs w:val="22"/>
          <w:lang w:val="en-US"/>
        </w:rPr>
        <w:t>toute</w:t>
      </w:r>
      <w:proofErr w:type="spellEnd"/>
      <w:r>
        <w:rPr>
          <w:rFonts w:ascii="Book Antiqua" w:eastAsia="Book Antiqua" w:hAnsi="Book Antiqua" w:cs="Book Antiqua"/>
          <w:color w:val="000080"/>
          <w:kern w:val="1"/>
          <w:sz w:val="22"/>
          <w:szCs w:val="22"/>
          <w:lang w:val="en-US"/>
        </w:rPr>
        <w:t xml:space="preserve"> </w:t>
      </w:r>
      <w:proofErr w:type="spellStart"/>
      <w:proofErr w:type="gramStart"/>
      <w:r>
        <w:rPr>
          <w:rFonts w:ascii="Book Antiqua" w:eastAsia="Book Antiqua" w:hAnsi="Book Antiqua" w:cs="Book Antiqua"/>
          <w:color w:val="000080"/>
          <w:kern w:val="1"/>
          <w:sz w:val="22"/>
          <w:szCs w:val="22"/>
          <w:lang w:val="en-US"/>
        </w:rPr>
        <w:t>l’année</w:t>
      </w:r>
      <w:proofErr w:type="spellEnd"/>
      <w:r>
        <w:rPr>
          <w:rFonts w:ascii="Book Antiqua" w:eastAsia="Book Antiqua" w:hAnsi="Book Antiqua" w:cs="Book Antiqua"/>
          <w:color w:val="000080"/>
          <w:kern w:val="1"/>
          <w:sz w:val="22"/>
          <w:szCs w:val="22"/>
          <w:lang w:val="en-US"/>
        </w:rPr>
        <w:t xml:space="preserve"> </w:t>
      </w:r>
      <w:r>
        <w:rPr>
          <w:rFonts w:ascii="Book Antiqua" w:eastAsia="Book Antiqua" w:hAnsi="Book Antiqua" w:cs="Book Antiqua"/>
          <w:kern w:val="1"/>
          <w:sz w:val="22"/>
          <w:szCs w:val="22"/>
          <w:lang w:val="en-US"/>
        </w:rPr>
        <w:t>!!</w:t>
      </w:r>
      <w:proofErr w:type="gramEnd"/>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kern w:val="1"/>
          <w:sz w:val="22"/>
          <w:szCs w:val="22"/>
        </w:rPr>
        <w:t xml:space="preserve">Malade ou blessé il  faut un certificat médical qui sera remis en mains propres au professeur d’EPS dès le retour en cours:                                                                                                                                                                                                                      </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color w:val="0000FF"/>
          <w:kern w:val="1"/>
          <w:sz w:val="22"/>
          <w:szCs w:val="22"/>
        </w:rPr>
        <w:t>Une dispense inférieure à deux mois</w:t>
      </w:r>
      <w:proofErr w:type="gramStart"/>
      <w:r w:rsidRPr="00587844">
        <w:rPr>
          <w:rFonts w:ascii="Book Antiqua" w:eastAsia="Book Antiqua" w:hAnsi="Book Antiqua" w:cs="Book Antiqua"/>
          <w:color w:val="0000FF"/>
          <w:kern w:val="1"/>
          <w:sz w:val="22"/>
          <w:szCs w:val="22"/>
        </w:rPr>
        <w:t>:</w:t>
      </w:r>
      <w:r w:rsidRPr="00587844">
        <w:rPr>
          <w:rFonts w:ascii="Book Antiqua" w:eastAsia="Book Antiqua" w:hAnsi="Book Antiqua" w:cs="Book Antiqua"/>
          <w:kern w:val="1"/>
          <w:sz w:val="22"/>
          <w:szCs w:val="22"/>
        </w:rPr>
        <w:t xml:space="preserve">  il</w:t>
      </w:r>
      <w:proofErr w:type="gramEnd"/>
      <w:r w:rsidRPr="00587844">
        <w:rPr>
          <w:rFonts w:ascii="Book Antiqua" w:eastAsia="Book Antiqua" w:hAnsi="Book Antiqua" w:cs="Book Antiqua"/>
          <w:kern w:val="1"/>
          <w:sz w:val="22"/>
          <w:szCs w:val="22"/>
        </w:rPr>
        <w:t xml:space="preserve"> est nécessaire d' assister au cours.</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color w:val="0000FF"/>
          <w:kern w:val="1"/>
          <w:sz w:val="22"/>
          <w:szCs w:val="22"/>
        </w:rPr>
        <w:t xml:space="preserve">Une dispense supérieure à deux mois: </w:t>
      </w:r>
      <w:proofErr w:type="gramStart"/>
      <w:r w:rsidRPr="00587844">
        <w:rPr>
          <w:rFonts w:ascii="Book Antiqua" w:eastAsia="Book Antiqua" w:hAnsi="Book Antiqua" w:cs="Book Antiqua"/>
          <w:color w:val="000000"/>
          <w:kern w:val="1"/>
          <w:sz w:val="22"/>
          <w:szCs w:val="22"/>
        </w:rPr>
        <w:t>l' élève</w:t>
      </w:r>
      <w:proofErr w:type="gramEnd"/>
      <w:r w:rsidRPr="00587844">
        <w:rPr>
          <w:rFonts w:ascii="Book Antiqua" w:eastAsia="Book Antiqua" w:hAnsi="Book Antiqua" w:cs="Book Antiqua"/>
          <w:color w:val="000000"/>
          <w:kern w:val="1"/>
          <w:sz w:val="22"/>
          <w:szCs w:val="22"/>
        </w:rPr>
        <w:t xml:space="preserve"> n'est</w:t>
      </w:r>
      <w:r w:rsidRPr="00587844">
        <w:rPr>
          <w:rFonts w:ascii="Book Antiqua" w:eastAsia="Book Antiqua" w:hAnsi="Book Antiqua" w:cs="Book Antiqua"/>
          <w:color w:val="0000FF"/>
          <w:kern w:val="1"/>
          <w:sz w:val="22"/>
          <w:szCs w:val="22"/>
        </w:rPr>
        <w:t xml:space="preserve"> </w:t>
      </w:r>
      <w:r w:rsidRPr="00587844">
        <w:rPr>
          <w:rFonts w:ascii="Book Antiqua" w:eastAsia="Book Antiqua" w:hAnsi="Book Antiqua" w:cs="Book Antiqua"/>
          <w:kern w:val="1"/>
          <w:sz w:val="22"/>
          <w:szCs w:val="22"/>
        </w:rPr>
        <w:t xml:space="preserve">pas tenu d’assister au cours .     </w:t>
      </w:r>
    </w:p>
    <w:p w:rsidR="00DD1E5E"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kern w:val="1"/>
          <w:sz w:val="22"/>
          <w:szCs w:val="22"/>
          <w:lang w:val="en-US"/>
        </w:rPr>
      </w:pPr>
      <w:r w:rsidRPr="00587844">
        <w:rPr>
          <w:rFonts w:ascii="Book Antiqua" w:eastAsia="Book Antiqua" w:hAnsi="Book Antiqua" w:cs="Book Antiqua"/>
          <w:kern w:val="1"/>
          <w:sz w:val="22"/>
          <w:szCs w:val="22"/>
        </w:rPr>
        <w:t xml:space="preserve">la tenue est obligatoire (sécurité, hygiène…) </w:t>
      </w:r>
      <w:r>
        <w:rPr>
          <w:rFonts w:ascii="Book Antiqua" w:eastAsia="Book Antiqua" w:hAnsi="Book Antiqua" w:cs="Book Antiqua"/>
          <w:kern w:val="1"/>
          <w:sz w:val="22"/>
          <w:szCs w:val="22"/>
          <w:lang w:val="en-US"/>
        </w:rPr>
        <w:t>!</w:t>
      </w:r>
    </w:p>
    <w:p w:rsidR="00DD1E5E" w:rsidRDefault="00DD1E5E" w:rsidP="00DD1E5E">
      <w:pPr>
        <w:overflowPunct w:val="0"/>
        <w:autoSpaceDE w:val="0"/>
        <w:rPr>
          <w:rFonts w:ascii="Book Antiqua" w:eastAsia="Book Antiqua" w:hAnsi="Book Antiqua" w:cs="Book Antiqua"/>
          <w:kern w:val="1"/>
          <w:sz w:val="22"/>
          <w:szCs w:val="22"/>
          <w:lang w:val="en-US"/>
        </w:rPr>
      </w:pPr>
    </w:p>
    <w:p w:rsidR="00DD1E5E" w:rsidRDefault="00DD1E5E" w:rsidP="00DD1E5E">
      <w:pPr>
        <w:overflowPunct w:val="0"/>
        <w:autoSpaceDE w:val="0"/>
        <w:rPr>
          <w:rFonts w:ascii="Book Antiqua" w:eastAsia="Book Antiqua" w:hAnsi="Book Antiqua" w:cs="Book Antiqua"/>
          <w:kern w:val="1"/>
          <w:sz w:val="22"/>
          <w:szCs w:val="22"/>
          <w:lang w:val="en-US"/>
        </w:rPr>
      </w:pPr>
    </w:p>
    <w:p w:rsidR="00DD1E5E" w:rsidRDefault="00DD1E5E" w:rsidP="00DD1E5E">
      <w:pPr>
        <w:overflowPunct w:val="0"/>
        <w:autoSpaceDE w:val="0"/>
        <w:rPr>
          <w:rFonts w:ascii="Book Antiqua" w:eastAsia="Book Antiqua" w:hAnsi="Book Antiqua" w:cs="Book Antiqua"/>
          <w:kern w:val="1"/>
          <w:sz w:val="22"/>
          <w:szCs w:val="22"/>
          <w:lang w:val="en-US"/>
        </w:rPr>
      </w:pPr>
    </w:p>
    <w:p w:rsidR="00DD1E5E" w:rsidRDefault="00DD1E5E" w:rsidP="00DD1E5E">
      <w:pPr>
        <w:overflowPunct w:val="0"/>
        <w:autoSpaceDE w:val="0"/>
        <w:rPr>
          <w:rFonts w:ascii="Book Antiqua" w:eastAsia="Book Antiqua" w:hAnsi="Book Antiqua" w:cs="Book Antiqua"/>
          <w:kern w:val="1"/>
          <w:sz w:val="22"/>
          <w:szCs w:val="22"/>
          <w:lang w:val="en-US"/>
        </w:rPr>
      </w:pPr>
    </w:p>
    <w:p w:rsidR="00DD1E5E" w:rsidRDefault="00DD1E5E" w:rsidP="00DD1E5E">
      <w:pPr>
        <w:overflowPunct w:val="0"/>
        <w:autoSpaceDE w:val="0"/>
        <w:rPr>
          <w:rFonts w:ascii="Book Antiqua" w:eastAsia="Book Antiqua" w:hAnsi="Book Antiqua" w:cs="Book Antiqua"/>
          <w:kern w:val="1"/>
          <w:sz w:val="22"/>
          <w:szCs w:val="22"/>
          <w:lang w:val="en-US"/>
        </w:rPr>
      </w:pPr>
    </w:p>
    <w:p w:rsidR="00DD1E5E" w:rsidRDefault="00DD1E5E" w:rsidP="00DD1E5E">
      <w:pPr>
        <w:overflowPunct w:val="0"/>
        <w:autoSpaceDE w:val="0"/>
        <w:jc w:val="center"/>
        <w:rPr>
          <w:rFonts w:ascii="Book Antiqua" w:eastAsia="Book Antiqua" w:hAnsi="Book Antiqua" w:cs="Book Antiqua"/>
          <w:kern w:val="1"/>
          <w:sz w:val="22"/>
          <w:szCs w:val="22"/>
          <w:lang w:val="en-US"/>
        </w:rPr>
      </w:pPr>
      <w:r>
        <w:rPr>
          <w:rFonts w:ascii="Book Antiqua" w:eastAsia="Book Antiqua" w:hAnsi="Book Antiqua" w:cs="Book Antiqua"/>
          <w:noProof/>
          <w:kern w:val="1"/>
          <w:sz w:val="22"/>
          <w:szCs w:val="22"/>
          <w:lang w:eastAsia="fr-FR"/>
        </w:rPr>
        <w:drawing>
          <wp:inline distT="0" distB="0" distL="0" distR="0" wp14:anchorId="1BCF6FEE" wp14:editId="0005CACB">
            <wp:extent cx="975360" cy="6629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 cy="662940"/>
                    </a:xfrm>
                    <a:prstGeom prst="rect">
                      <a:avLst/>
                    </a:prstGeom>
                    <a:solidFill>
                      <a:srgbClr val="FFFFFF"/>
                    </a:solidFill>
                    <a:ln>
                      <a:noFill/>
                    </a:ln>
                  </pic:spPr>
                </pic:pic>
              </a:graphicData>
            </a:graphic>
          </wp:inline>
        </w:drawing>
      </w:r>
    </w:p>
    <w:p w:rsidR="00DD1E5E" w:rsidRDefault="00DD1E5E" w:rsidP="00DD1E5E">
      <w:pPr>
        <w:overflowPunct w:val="0"/>
        <w:autoSpaceDE w:val="0"/>
        <w:jc w:val="center"/>
        <w:rPr>
          <w:rFonts w:ascii="Book Antiqua" w:eastAsia="Book Antiqua" w:hAnsi="Book Antiqua" w:cs="Book Antiqua"/>
          <w:kern w:val="1"/>
          <w:sz w:val="22"/>
          <w:szCs w:val="22"/>
          <w:lang w:val="en-US"/>
        </w:rPr>
      </w:pP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Pr>
          <w:noProof/>
          <w:lang w:eastAsia="fr-FR"/>
        </w:rPr>
        <w:drawing>
          <wp:anchor distT="0" distB="0" distL="0" distR="0" simplePos="0" relativeHeight="251650560" behindDoc="0" locked="0" layoutInCell="1" allowOverlap="1" wp14:anchorId="79416C3D" wp14:editId="5DE25D97">
            <wp:simplePos x="0" y="0"/>
            <wp:positionH relativeFrom="column">
              <wp:posOffset>5135245</wp:posOffset>
            </wp:positionH>
            <wp:positionV relativeFrom="paragraph">
              <wp:posOffset>161925</wp:posOffset>
            </wp:positionV>
            <wp:extent cx="593090" cy="51371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513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Book Antiqua" w:eastAsia="Book Antiqua" w:hAnsi="Book Antiqua" w:cs="Book Antiqua"/>
          <w:color w:val="FF0000"/>
          <w:kern w:val="1"/>
          <w:sz w:val="22"/>
          <w:szCs w:val="22"/>
        </w:rPr>
        <w:t>Pendant les déplacements, il est également interdit de fumer et d’utiliser le téléphone portable           (</w:t>
      </w:r>
      <w:proofErr w:type="spellStart"/>
      <w:r w:rsidRPr="00587844">
        <w:rPr>
          <w:rFonts w:ascii="Book Antiqua" w:eastAsia="Book Antiqua" w:hAnsi="Book Antiqua" w:cs="Book Antiqua"/>
          <w:color w:val="FF0000"/>
          <w:kern w:val="1"/>
          <w:sz w:val="22"/>
          <w:szCs w:val="22"/>
        </w:rPr>
        <w:t>cf</w:t>
      </w:r>
      <w:proofErr w:type="spellEnd"/>
      <w:r w:rsidRPr="00587844">
        <w:rPr>
          <w:rFonts w:ascii="Book Antiqua" w:eastAsia="Book Antiqua" w:hAnsi="Book Antiqua" w:cs="Book Antiqua"/>
          <w:color w:val="FF0000"/>
          <w:kern w:val="1"/>
          <w:sz w:val="22"/>
          <w:szCs w:val="22"/>
        </w:rPr>
        <w:t xml:space="preserve">  règlement intérieur de l'Etablissement)               </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FF0000"/>
          <w:kern w:val="1"/>
          <w:sz w:val="22"/>
          <w:szCs w:val="22"/>
        </w:rPr>
        <w:t>Un élève</w:t>
      </w:r>
      <w:r w:rsidRPr="00587844">
        <w:rPr>
          <w:rFonts w:ascii="Book Antiqua" w:eastAsia="Book Antiqua" w:hAnsi="Book Antiqua" w:cs="Book Antiqua"/>
          <w:color w:val="000000"/>
          <w:kern w:val="1"/>
          <w:sz w:val="22"/>
          <w:szCs w:val="22"/>
        </w:rPr>
        <w:t xml:space="preserve"> sans tenue</w:t>
      </w:r>
      <w:r w:rsidRPr="00587844">
        <w:rPr>
          <w:rFonts w:ascii="Book Antiqua" w:eastAsia="Book Antiqua" w:hAnsi="Book Antiqua" w:cs="Book Antiqua"/>
          <w:color w:val="FF0000"/>
          <w:kern w:val="1"/>
          <w:sz w:val="22"/>
          <w:szCs w:val="22"/>
        </w:rPr>
        <w:t xml:space="preserve"> participe tout de même au cours.</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000000"/>
          <w:kern w:val="1"/>
          <w:sz w:val="22"/>
          <w:szCs w:val="22"/>
        </w:rPr>
        <w:t>Refus de pratiquer:</w:t>
      </w:r>
      <w:r w:rsidRPr="00587844">
        <w:rPr>
          <w:rFonts w:ascii="Book Antiqua" w:eastAsia="Book Antiqua" w:hAnsi="Book Antiqua" w:cs="Book Antiqua"/>
          <w:color w:val="FF0000"/>
          <w:kern w:val="1"/>
          <w:sz w:val="22"/>
          <w:szCs w:val="22"/>
        </w:rPr>
        <w:t xml:space="preserve">   - 2 points et rapport</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FF0000"/>
          <w:kern w:val="1"/>
          <w:sz w:val="22"/>
          <w:szCs w:val="22"/>
        </w:rPr>
        <w:t xml:space="preserve">Absence injustifiée: </w:t>
      </w:r>
      <w:r w:rsidRPr="00587844">
        <w:rPr>
          <w:rFonts w:ascii="Book Antiqua" w:eastAsia="Book Antiqua" w:hAnsi="Book Antiqua" w:cs="Book Antiqua"/>
          <w:color w:val="000000"/>
          <w:kern w:val="1"/>
          <w:sz w:val="22"/>
          <w:szCs w:val="22"/>
        </w:rPr>
        <w:t>sanction donnée par le responsable de la vie scolaire.</w:t>
      </w:r>
      <w:r w:rsidRPr="00587844">
        <w:rPr>
          <w:rFonts w:ascii="Book Antiqua" w:eastAsia="Book Antiqua" w:hAnsi="Book Antiqua" w:cs="Book Antiqua"/>
          <w:color w:val="FF0000"/>
          <w:kern w:val="1"/>
          <w:sz w:val="22"/>
          <w:szCs w:val="22"/>
        </w:rPr>
        <w:t xml:space="preserve">                                                                </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Pr>
          <w:noProof/>
          <w:lang w:eastAsia="fr-FR"/>
        </w:rPr>
        <w:drawing>
          <wp:anchor distT="0" distB="0" distL="0" distR="0" simplePos="0" relativeHeight="251649536" behindDoc="0" locked="0" layoutInCell="1" allowOverlap="1" wp14:anchorId="6FBF7754" wp14:editId="1F51BC4A">
            <wp:simplePos x="0" y="0"/>
            <wp:positionH relativeFrom="column">
              <wp:posOffset>5172710</wp:posOffset>
            </wp:positionH>
            <wp:positionV relativeFrom="paragraph">
              <wp:posOffset>439420</wp:posOffset>
            </wp:positionV>
            <wp:extent cx="593725" cy="389255"/>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 cy="389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Book Antiqua" w:eastAsia="Book Antiqua" w:hAnsi="Book Antiqua" w:cs="Book Antiqua"/>
          <w:color w:val="FF0000"/>
          <w:kern w:val="1"/>
          <w:sz w:val="22"/>
          <w:szCs w:val="22"/>
        </w:rPr>
        <w:t xml:space="preserve">Deuxième oubli d’affaires: </w:t>
      </w:r>
      <w:r w:rsidRPr="00587844">
        <w:rPr>
          <w:rFonts w:ascii="Book Antiqua" w:eastAsia="Book Antiqua" w:hAnsi="Book Antiqua" w:cs="Book Antiqua"/>
          <w:color w:val="000000"/>
          <w:kern w:val="1"/>
          <w:sz w:val="22"/>
          <w:szCs w:val="22"/>
        </w:rPr>
        <w:t>sanction donnée par le professeur (travail écrit).</w:t>
      </w:r>
      <w:r w:rsidRPr="00587844">
        <w:rPr>
          <w:rFonts w:ascii="Book Antiqua" w:eastAsia="Book Antiqua" w:hAnsi="Book Antiqua" w:cs="Book Antiqua"/>
          <w:color w:val="FF0000"/>
          <w:kern w:val="1"/>
          <w:sz w:val="22"/>
          <w:szCs w:val="22"/>
        </w:rPr>
        <w:t xml:space="preserve">                                                          </w:t>
      </w:r>
    </w:p>
    <w:p w:rsidR="00DD1E5E" w:rsidRPr="00587844" w:rsidRDefault="00DD1E5E" w:rsidP="00DD1E5E">
      <w:pPr>
        <w:widowControl w:val="0"/>
        <w:numPr>
          <w:ilvl w:val="0"/>
          <w:numId w:val="17"/>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000000"/>
          <w:kern w:val="1"/>
          <w:sz w:val="22"/>
          <w:szCs w:val="22"/>
        </w:rPr>
        <w:t>Absence à une évaluation non justifiée par un certificat médical</w:t>
      </w:r>
      <w:proofErr w:type="gramStart"/>
      <w:r w:rsidRPr="00587844">
        <w:rPr>
          <w:rFonts w:ascii="Book Antiqua" w:eastAsia="Book Antiqua" w:hAnsi="Book Antiqua" w:cs="Book Antiqua"/>
          <w:color w:val="000000"/>
          <w:kern w:val="1"/>
          <w:sz w:val="22"/>
          <w:szCs w:val="22"/>
        </w:rPr>
        <w:t xml:space="preserve">: </w:t>
      </w:r>
      <w:r w:rsidRPr="00587844">
        <w:rPr>
          <w:rFonts w:ascii="Book Antiqua" w:eastAsia="Book Antiqua" w:hAnsi="Book Antiqua" w:cs="Book Antiqua"/>
          <w:color w:val="FF0000"/>
          <w:kern w:val="1"/>
          <w:sz w:val="22"/>
          <w:szCs w:val="22"/>
        </w:rPr>
        <w:t xml:space="preserve"> note</w:t>
      </w:r>
      <w:proofErr w:type="gramEnd"/>
      <w:r w:rsidRPr="00587844">
        <w:rPr>
          <w:rFonts w:ascii="Book Antiqua" w:eastAsia="Book Antiqua" w:hAnsi="Book Antiqua" w:cs="Book Antiqua"/>
          <w:color w:val="FF0000"/>
          <w:kern w:val="1"/>
          <w:sz w:val="22"/>
          <w:szCs w:val="22"/>
        </w:rPr>
        <w:t xml:space="preserve"> 0/20</w:t>
      </w:r>
    </w:p>
    <w:p w:rsidR="00DD1E5E" w:rsidRPr="00587844" w:rsidRDefault="00DD1E5E" w:rsidP="00DD1E5E">
      <w:pPr>
        <w:overflowPunct w:val="0"/>
        <w:autoSpaceDE w:val="0"/>
        <w:rPr>
          <w:rFonts w:ascii="Book Antiqua" w:eastAsia="Book Antiqua" w:hAnsi="Book Antiqua" w:cs="Book Antiqua"/>
          <w:color w:val="FF0000"/>
          <w:kern w:val="1"/>
          <w:sz w:val="22"/>
          <w:szCs w:val="22"/>
        </w:rPr>
      </w:pPr>
    </w:p>
    <w:p w:rsidR="00DD1E5E" w:rsidRPr="00587844" w:rsidRDefault="00DD1E5E" w:rsidP="00DD1E5E">
      <w:pPr>
        <w:overflowPunct w:val="0"/>
        <w:autoSpaceDE w:val="0"/>
        <w:rPr>
          <w:rFonts w:ascii="Book Antiqua" w:eastAsia="Book Antiqua" w:hAnsi="Book Antiqua" w:cs="Book Antiqua"/>
          <w:color w:val="FF0000"/>
          <w:kern w:val="1"/>
          <w:sz w:val="22"/>
          <w:szCs w:val="22"/>
        </w:rPr>
      </w:pPr>
    </w:p>
    <w:p w:rsidR="00DD1E5E" w:rsidRPr="00587844" w:rsidRDefault="00DD1E5E" w:rsidP="00DD1E5E">
      <w:pPr>
        <w:overflowPunct w:val="0"/>
        <w:autoSpaceDE w:val="0"/>
        <w:rPr>
          <w:rFonts w:ascii="Book Antiqua" w:eastAsia="Book Antiqua" w:hAnsi="Book Antiqua" w:cs="Book Antiqua"/>
          <w:color w:val="FF0000"/>
          <w:kern w:val="1"/>
          <w:sz w:val="22"/>
          <w:szCs w:val="22"/>
        </w:rPr>
      </w:pPr>
    </w:p>
    <w:p w:rsidR="00DD1E5E" w:rsidRDefault="00DD1E5E" w:rsidP="00DD1E5E">
      <w:pPr>
        <w:overflowPunct w:val="0"/>
        <w:autoSpaceDE w:val="0"/>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Le professeur coordonnateur                Le Chef d’Etablissement        Signature                </w:t>
      </w:r>
      <w:proofErr w:type="spellStart"/>
      <w:r>
        <w:rPr>
          <w:rFonts w:ascii="Times New Roman" w:eastAsia="Times New Roman" w:hAnsi="Times New Roman" w:cs="Times New Roman"/>
          <w:kern w:val="1"/>
          <w:sz w:val="20"/>
          <w:szCs w:val="20"/>
        </w:rPr>
        <w:t>Signature</w:t>
      </w:r>
      <w:proofErr w:type="spellEnd"/>
      <w:r>
        <w:rPr>
          <w:rFonts w:ascii="Times New Roman" w:eastAsia="Times New Roman" w:hAnsi="Times New Roman" w:cs="Times New Roman"/>
          <w:kern w:val="1"/>
          <w:sz w:val="20"/>
          <w:szCs w:val="20"/>
        </w:rPr>
        <w:t xml:space="preserve">  du</w:t>
      </w:r>
    </w:p>
    <w:p w:rsidR="00DD1E5E" w:rsidRPr="00587844" w:rsidRDefault="00DD1E5E" w:rsidP="00DD1E5E">
      <w:pPr>
        <w:overflowPunct w:val="0"/>
        <w:autoSpaceDE w:val="0"/>
        <w:jc w:val="both"/>
        <w:rPr>
          <w:rFonts w:ascii="Times New Roman" w:eastAsia="Times New Roman" w:hAnsi="Times New Roman" w:cs="Times New Roman"/>
          <w:kern w:val="1"/>
          <w:sz w:val="20"/>
          <w:szCs w:val="20"/>
        </w:rPr>
      </w:pPr>
      <w:r w:rsidRPr="00587844">
        <w:rPr>
          <w:rFonts w:ascii="Times New Roman" w:eastAsia="Times New Roman" w:hAnsi="Times New Roman" w:cs="Times New Roman"/>
          <w:kern w:val="1"/>
          <w:sz w:val="20"/>
          <w:szCs w:val="20"/>
        </w:rPr>
        <w:t xml:space="preserve">Mr </w:t>
      </w:r>
      <w:proofErr w:type="spellStart"/>
      <w:r w:rsidRPr="00587844">
        <w:rPr>
          <w:rFonts w:ascii="Times New Roman" w:eastAsia="Times New Roman" w:hAnsi="Times New Roman" w:cs="Times New Roman"/>
          <w:kern w:val="1"/>
          <w:sz w:val="20"/>
          <w:szCs w:val="20"/>
        </w:rPr>
        <w:t>Poullain</w:t>
      </w:r>
      <w:proofErr w:type="spellEnd"/>
      <w:r w:rsidRPr="00587844">
        <w:rPr>
          <w:rFonts w:ascii="Times New Roman" w:eastAsia="Times New Roman" w:hAnsi="Times New Roman" w:cs="Times New Roman"/>
          <w:kern w:val="1"/>
          <w:sz w:val="20"/>
          <w:szCs w:val="20"/>
        </w:rPr>
        <w:t xml:space="preserve"> et l’équipe                        Mme </w:t>
      </w:r>
      <w:proofErr w:type="spellStart"/>
      <w:r w:rsidRPr="00587844">
        <w:rPr>
          <w:rFonts w:ascii="Times New Roman" w:eastAsia="Times New Roman" w:hAnsi="Times New Roman" w:cs="Times New Roman"/>
          <w:kern w:val="1"/>
          <w:sz w:val="20"/>
          <w:szCs w:val="20"/>
        </w:rPr>
        <w:t>Lizeux</w:t>
      </w:r>
      <w:proofErr w:type="spellEnd"/>
      <w:r w:rsidRPr="00587844">
        <w:rPr>
          <w:rFonts w:ascii="Times New Roman" w:eastAsia="Times New Roman" w:hAnsi="Times New Roman" w:cs="Times New Roman"/>
          <w:kern w:val="1"/>
          <w:sz w:val="20"/>
          <w:szCs w:val="20"/>
        </w:rPr>
        <w:t xml:space="preserve">                           de l’élève                 responsable</w:t>
      </w:r>
    </w:p>
    <w:p w:rsidR="00DD1E5E" w:rsidRDefault="00DD1E5E" w:rsidP="00DD1E5E">
      <w:pPr>
        <w:jc w:val="center"/>
        <w:outlineLvl w:val="0"/>
        <w:rPr>
          <w:b/>
          <w:bCs/>
          <w:iCs/>
          <w:sz w:val="36"/>
          <w:szCs w:val="36"/>
        </w:rPr>
      </w:pPr>
    </w:p>
    <w:p w:rsidR="00DD1E5E" w:rsidRDefault="00DD1E5E" w:rsidP="00DD1E5E">
      <w:pPr>
        <w:jc w:val="center"/>
        <w:outlineLvl w:val="0"/>
        <w:rPr>
          <w:b/>
          <w:bCs/>
          <w:iCs/>
          <w:sz w:val="36"/>
          <w:szCs w:val="36"/>
        </w:rPr>
      </w:pPr>
    </w:p>
    <w:p w:rsidR="00DD1E5E" w:rsidRDefault="00DD1E5E" w:rsidP="00DD1E5E">
      <w:pPr>
        <w:jc w:val="center"/>
        <w:outlineLvl w:val="0"/>
        <w:rPr>
          <w:b/>
          <w:bCs/>
          <w:iCs/>
          <w:sz w:val="36"/>
          <w:szCs w:val="36"/>
        </w:rPr>
      </w:pPr>
    </w:p>
    <w:p w:rsidR="00B27480" w:rsidRDefault="00B27480" w:rsidP="00B27480">
      <w:pPr>
        <w:jc w:val="both"/>
      </w:pPr>
    </w:p>
    <w:p w:rsidR="00B27480" w:rsidRDefault="00B27480" w:rsidP="00C51AB4">
      <w:pPr>
        <w:jc w:val="center"/>
        <w:outlineLvl w:val="0"/>
        <w:rPr>
          <w:b/>
          <w:bCs/>
          <w:iCs/>
          <w:sz w:val="36"/>
          <w:szCs w:val="36"/>
        </w:rPr>
      </w:pPr>
    </w:p>
    <w:p w:rsidR="00B27480" w:rsidRDefault="00B27480" w:rsidP="00C51AB4">
      <w:pPr>
        <w:jc w:val="center"/>
        <w:outlineLvl w:val="0"/>
        <w:rPr>
          <w:b/>
          <w:bCs/>
          <w:iCs/>
          <w:sz w:val="36"/>
          <w:szCs w:val="36"/>
        </w:rPr>
      </w:pPr>
    </w:p>
    <w:p w:rsidR="00B27480" w:rsidRDefault="00B27480" w:rsidP="00786271">
      <w:pPr>
        <w:outlineLvl w:val="0"/>
        <w:rPr>
          <w:b/>
          <w:bCs/>
          <w:iCs/>
          <w:sz w:val="36"/>
          <w:szCs w:val="36"/>
        </w:rPr>
      </w:pPr>
    </w:p>
    <w:p w:rsidR="00B27480" w:rsidRDefault="00B27480" w:rsidP="00D848A7">
      <w:pPr>
        <w:outlineLvl w:val="0"/>
        <w:rPr>
          <w:b/>
          <w:bCs/>
          <w:iCs/>
          <w:sz w:val="36"/>
          <w:szCs w:val="36"/>
        </w:rPr>
      </w:pPr>
    </w:p>
    <w:p w:rsidR="00C51AB4" w:rsidRDefault="00C51AB4" w:rsidP="00C51AB4">
      <w:pPr>
        <w:jc w:val="center"/>
        <w:outlineLvl w:val="0"/>
        <w:rPr>
          <w:b/>
          <w:bCs/>
          <w:iCs/>
          <w:sz w:val="36"/>
          <w:szCs w:val="36"/>
        </w:rPr>
      </w:pPr>
      <w:r>
        <w:rPr>
          <w:b/>
          <w:bCs/>
          <w:iCs/>
          <w:sz w:val="36"/>
          <w:szCs w:val="36"/>
        </w:rPr>
        <w:t>Fiche 5 : L’affichage de l’EPS</w:t>
      </w:r>
    </w:p>
    <w:p w:rsidR="00C51AB4" w:rsidRDefault="00C51AB4" w:rsidP="00C51AB4">
      <w:pPr>
        <w:jc w:val="center"/>
        <w:outlineLvl w:val="0"/>
        <w:rPr>
          <w:b/>
          <w:bCs/>
          <w:iCs/>
          <w:sz w:val="36"/>
          <w:szCs w:val="36"/>
        </w:rPr>
      </w:pPr>
    </w:p>
    <w:p w:rsidR="00C51AB4" w:rsidRPr="00C078F3" w:rsidRDefault="002D6C89" w:rsidP="00C51AB4">
      <w:pPr>
        <w:rPr>
          <w:sz w:val="22"/>
          <w:szCs w:val="22"/>
        </w:rPr>
      </w:pPr>
      <w:r>
        <w:rPr>
          <w:noProof/>
          <w:sz w:val="22"/>
          <w:szCs w:val="22"/>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43" type="#_x0000_t154" style="position:absolute;margin-left:123.5pt;margin-top:7.85pt;width:222pt;height:88.85pt;z-index:251665920;mso-wrap-edited:f" wrapcoords="20724 -2379 7589 3111 1094 5857 875 12813 1897 15010 3283 15193 3283 21050 4378 22881 4451 22881 5181 22881 5545 22881 12040 17938 14448 15559 15470 15010 19337 12081 19483 10800 19337 7688 19045 6406 19994 6223 22110 4393 22037 549 21454 -2379 20724 -2379"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4pt;v-text-kern:t" trim="t" fitpath="t" string="ASSOCIATION SPORTIVE&#10;LYCÉE SAINT RÉMI"/>
            <w10:wrap type="tight"/>
          </v:shape>
        </w:pict>
      </w:r>
    </w:p>
    <w:p w:rsidR="00C51AB4" w:rsidRDefault="00C51AB4" w:rsidP="00C51AB4">
      <w:pPr>
        <w:rPr>
          <w:sz w:val="22"/>
          <w:szCs w:val="22"/>
        </w:rPr>
      </w:pPr>
      <w:r w:rsidRPr="00C078F3">
        <w:rPr>
          <w:sz w:val="22"/>
          <w:szCs w:val="22"/>
        </w:rPr>
        <w:tab/>
      </w:r>
    </w:p>
    <w:p w:rsidR="00C51AB4" w:rsidRDefault="00C51AB4" w:rsidP="00C51AB4">
      <w:pPr>
        <w:rPr>
          <w:sz w:val="22"/>
          <w:szCs w:val="22"/>
        </w:rPr>
      </w:pPr>
    </w:p>
    <w:p w:rsidR="00C51AB4" w:rsidRDefault="00C51AB4" w:rsidP="00C51AB4">
      <w:pPr>
        <w:rPr>
          <w:sz w:val="22"/>
          <w:szCs w:val="22"/>
        </w:rPr>
      </w:pPr>
    </w:p>
    <w:p w:rsidR="00C51AB4" w:rsidRDefault="00C51AB4" w:rsidP="00C51AB4">
      <w:pPr>
        <w:rPr>
          <w:sz w:val="22"/>
          <w:szCs w:val="22"/>
        </w:rPr>
      </w:pPr>
    </w:p>
    <w:p w:rsidR="00C51AB4" w:rsidRDefault="00C51AB4" w:rsidP="00C51AB4">
      <w:pPr>
        <w:ind w:firstLine="360"/>
        <w:rPr>
          <w:sz w:val="20"/>
          <w:szCs w:val="20"/>
        </w:rPr>
      </w:pPr>
    </w:p>
    <w:p w:rsidR="00B27480" w:rsidRDefault="00B27480" w:rsidP="00B27480">
      <w:pPr>
        <w:ind w:firstLine="360"/>
        <w:jc w:val="both"/>
        <w:rPr>
          <w:sz w:val="20"/>
          <w:szCs w:val="20"/>
        </w:rPr>
      </w:pPr>
    </w:p>
    <w:p w:rsidR="00B27480" w:rsidRDefault="00B27480" w:rsidP="00B27480">
      <w:pPr>
        <w:ind w:firstLine="360"/>
        <w:jc w:val="both"/>
        <w:rPr>
          <w:sz w:val="20"/>
          <w:szCs w:val="20"/>
        </w:rPr>
      </w:pPr>
    </w:p>
    <w:p w:rsidR="00B27480" w:rsidRDefault="00B27480" w:rsidP="009E5873">
      <w:pPr>
        <w:jc w:val="both"/>
        <w:rPr>
          <w:rFonts w:ascii="Comic Sans MS" w:hAnsi="Comic Sans MS"/>
        </w:rPr>
      </w:pPr>
    </w:p>
    <w:p w:rsidR="00DD1E5E" w:rsidRDefault="00DD1E5E" w:rsidP="00DD1E5E">
      <w:pPr>
        <w:rPr>
          <w:sz w:val="22"/>
          <w:szCs w:val="22"/>
        </w:rPr>
      </w:pPr>
    </w:p>
    <w:p w:rsidR="00DD1E5E" w:rsidRDefault="00DD1E5E" w:rsidP="00DD1E5E">
      <w:pPr>
        <w:ind w:firstLine="360"/>
        <w:rPr>
          <w:sz w:val="20"/>
          <w:szCs w:val="20"/>
        </w:rPr>
      </w:pPr>
      <w:r>
        <w:rPr>
          <w:sz w:val="20"/>
          <w:szCs w:val="20"/>
        </w:rPr>
        <w:t>L’association sportive du lycée Saint Rémi organise, en cette année 2012-2013, trois ateliers de pratiques sportives :</w:t>
      </w:r>
    </w:p>
    <w:p w:rsidR="00DD1E5E" w:rsidRDefault="00DD1E5E" w:rsidP="00DD1E5E">
      <w:pPr>
        <w:rPr>
          <w:sz w:val="20"/>
          <w:szCs w:val="20"/>
        </w:rPr>
      </w:pPr>
    </w:p>
    <w:p w:rsidR="00DD1E5E" w:rsidRDefault="00DD1E5E" w:rsidP="00DD1E5E">
      <w:pPr>
        <w:widowControl w:val="0"/>
        <w:suppressAutoHyphens/>
        <w:ind w:left="360"/>
        <w:rPr>
          <w:sz w:val="20"/>
          <w:szCs w:val="20"/>
        </w:rPr>
      </w:pPr>
      <w:r>
        <w:rPr>
          <w:b/>
          <w:i/>
          <w:sz w:val="20"/>
          <w:szCs w:val="20"/>
          <w:u w:val="single"/>
        </w:rPr>
        <w:t>1-Futsal</w:t>
      </w:r>
      <w:r>
        <w:rPr>
          <w:sz w:val="20"/>
          <w:szCs w:val="20"/>
        </w:rPr>
        <w:t>: Football en salle le jeudi soir de 17h15 à 18h15 (salle St Joseph, quartier Saint Leu)</w:t>
      </w:r>
    </w:p>
    <w:p w:rsidR="00DD1E5E" w:rsidRDefault="00DD1E5E" w:rsidP="00DD1E5E">
      <w:pPr>
        <w:rPr>
          <w:sz w:val="20"/>
          <w:szCs w:val="20"/>
        </w:rPr>
      </w:pPr>
      <w:r>
        <w:rPr>
          <w:sz w:val="20"/>
          <w:szCs w:val="20"/>
        </w:rPr>
        <w:t xml:space="preserve">    </w:t>
      </w:r>
    </w:p>
    <w:p w:rsidR="00DD1E5E" w:rsidRDefault="00DD1E5E" w:rsidP="00DD1E5E">
      <w:pPr>
        <w:rPr>
          <w:sz w:val="20"/>
          <w:szCs w:val="20"/>
        </w:rPr>
      </w:pPr>
      <w:r>
        <w:rPr>
          <w:sz w:val="20"/>
          <w:szCs w:val="20"/>
        </w:rPr>
        <w:t xml:space="preserve">      </w:t>
      </w:r>
      <w:r>
        <w:rPr>
          <w:b/>
          <w:bCs/>
          <w:i/>
          <w:iCs/>
          <w:sz w:val="20"/>
          <w:szCs w:val="20"/>
        </w:rPr>
        <w:t xml:space="preserve">  2- </w:t>
      </w:r>
      <w:r>
        <w:rPr>
          <w:b/>
          <w:bCs/>
          <w:i/>
          <w:iCs/>
          <w:sz w:val="20"/>
          <w:szCs w:val="20"/>
          <w:u w:val="single"/>
        </w:rPr>
        <w:t>Handball</w:t>
      </w:r>
      <w:r>
        <w:rPr>
          <w:sz w:val="20"/>
          <w:szCs w:val="20"/>
        </w:rPr>
        <w:t> : le mercredi soir de 17H15 à 18h15  (salle St Joseph, quartier Saint Leu)</w:t>
      </w:r>
    </w:p>
    <w:p w:rsidR="00DD1E5E" w:rsidRDefault="00DD1E5E" w:rsidP="00DD1E5E">
      <w:pPr>
        <w:rPr>
          <w:sz w:val="20"/>
          <w:szCs w:val="20"/>
        </w:rPr>
      </w:pPr>
      <w:r>
        <w:rPr>
          <w:sz w:val="20"/>
          <w:szCs w:val="20"/>
        </w:rPr>
        <w:t xml:space="preserve">    </w:t>
      </w:r>
    </w:p>
    <w:p w:rsidR="00DD1E5E" w:rsidRDefault="00DD1E5E" w:rsidP="00DD1E5E">
      <w:pPr>
        <w:rPr>
          <w:sz w:val="20"/>
          <w:szCs w:val="20"/>
        </w:rPr>
      </w:pPr>
    </w:p>
    <w:p w:rsidR="00DD1E5E" w:rsidRDefault="00DD1E5E" w:rsidP="00DD1E5E">
      <w:pPr>
        <w:ind w:left="360" w:firstLine="348"/>
        <w:jc w:val="both"/>
        <w:rPr>
          <w:sz w:val="20"/>
          <w:szCs w:val="20"/>
        </w:rPr>
      </w:pPr>
      <w:r>
        <w:rPr>
          <w:sz w:val="20"/>
          <w:szCs w:val="20"/>
        </w:rPr>
        <w:t>Tout élève qui pratique ces activités sportives doit être licencié à l’UNSS (Union Nationale du Sport Scolaire). C’est une licence omnisport. Chaque licencié a accès à tous les ateliers de pratiques organisés par l’AS et à quelques animations que propose l’UNSS.</w:t>
      </w:r>
    </w:p>
    <w:p w:rsidR="00DD1E5E" w:rsidRDefault="00DD1E5E" w:rsidP="00DD1E5E">
      <w:pPr>
        <w:ind w:left="360"/>
        <w:rPr>
          <w:sz w:val="20"/>
          <w:szCs w:val="20"/>
        </w:rPr>
      </w:pPr>
    </w:p>
    <w:p w:rsidR="00DD1E5E" w:rsidRDefault="00DD1E5E" w:rsidP="00DD1E5E">
      <w:pPr>
        <w:ind w:left="360"/>
        <w:rPr>
          <w:sz w:val="20"/>
          <w:szCs w:val="20"/>
        </w:rPr>
      </w:pPr>
    </w:p>
    <w:p w:rsidR="00DD1E5E" w:rsidRDefault="00DD1E5E" w:rsidP="00DD1E5E">
      <w:pPr>
        <w:rPr>
          <w:sz w:val="20"/>
          <w:szCs w:val="20"/>
        </w:rPr>
      </w:pPr>
      <w:r>
        <w:rPr>
          <w:sz w:val="20"/>
          <w:szCs w:val="20"/>
        </w:rPr>
        <w:tab/>
        <w:t>Afin de pouvoir établir votre licence, nous vous serions reconnaissants de bien vouloir faire parvenir au professeur responsable de l’activité, les pièces suivantes :</w:t>
      </w:r>
    </w:p>
    <w:p w:rsidR="00DD1E5E" w:rsidRDefault="00DD1E5E" w:rsidP="00DD1E5E">
      <w:pPr>
        <w:rPr>
          <w:sz w:val="20"/>
          <w:szCs w:val="20"/>
        </w:rPr>
      </w:pPr>
    </w:p>
    <w:p w:rsidR="00DD1E5E" w:rsidRDefault="00DD1E5E" w:rsidP="00DD1E5E">
      <w:pPr>
        <w:widowControl w:val="0"/>
        <w:numPr>
          <w:ilvl w:val="0"/>
          <w:numId w:val="18"/>
        </w:numPr>
        <w:suppressAutoHyphens/>
        <w:rPr>
          <w:sz w:val="20"/>
          <w:szCs w:val="20"/>
        </w:rPr>
      </w:pPr>
      <w:r>
        <w:rPr>
          <w:sz w:val="20"/>
          <w:szCs w:val="20"/>
        </w:rPr>
        <w:t>un chèque de 10 euros à l’ordre du lycée Saint Rémi.</w:t>
      </w:r>
    </w:p>
    <w:p w:rsidR="00DD1E5E" w:rsidRDefault="00DD1E5E" w:rsidP="00DD1E5E">
      <w:pPr>
        <w:widowControl w:val="0"/>
        <w:numPr>
          <w:ilvl w:val="0"/>
          <w:numId w:val="18"/>
        </w:numPr>
        <w:suppressAutoHyphens/>
        <w:rPr>
          <w:sz w:val="20"/>
          <w:szCs w:val="20"/>
        </w:rPr>
      </w:pPr>
      <w:r>
        <w:rPr>
          <w:sz w:val="20"/>
          <w:szCs w:val="20"/>
        </w:rPr>
        <w:t>Une photocopie de votre carte cursus : numéro de carte indispensable pour bénéficier de la réduction de 10 euros sur le prix de la licence, qui est initialement de 15 euros.</w:t>
      </w:r>
    </w:p>
    <w:p w:rsidR="00DD1E5E" w:rsidRDefault="00DD1E5E" w:rsidP="00DD1E5E">
      <w:pPr>
        <w:widowControl w:val="0"/>
        <w:numPr>
          <w:ilvl w:val="0"/>
          <w:numId w:val="18"/>
        </w:numPr>
        <w:suppressAutoHyphens/>
        <w:rPr>
          <w:sz w:val="20"/>
          <w:szCs w:val="20"/>
        </w:rPr>
      </w:pPr>
      <w:r>
        <w:rPr>
          <w:sz w:val="20"/>
          <w:szCs w:val="20"/>
        </w:rPr>
        <w:t>Un certificat médical de non contre-indication à la pratique sportive choisie.</w:t>
      </w:r>
    </w:p>
    <w:p w:rsidR="00DD1E5E" w:rsidRDefault="00DD1E5E" w:rsidP="00DD1E5E">
      <w:pPr>
        <w:widowControl w:val="0"/>
        <w:numPr>
          <w:ilvl w:val="0"/>
          <w:numId w:val="18"/>
        </w:numPr>
        <w:suppressAutoHyphens/>
        <w:rPr>
          <w:sz w:val="20"/>
          <w:szCs w:val="20"/>
        </w:rPr>
      </w:pPr>
      <w:r>
        <w:rPr>
          <w:sz w:val="20"/>
          <w:szCs w:val="20"/>
        </w:rPr>
        <w:t>L’autorisation parentale ci jointe.</w:t>
      </w:r>
    </w:p>
    <w:p w:rsidR="00DD1E5E" w:rsidRDefault="00DD1E5E" w:rsidP="00DD1E5E">
      <w:pPr>
        <w:rPr>
          <w:sz w:val="20"/>
          <w:szCs w:val="20"/>
        </w:rPr>
      </w:pPr>
    </w:p>
    <w:p w:rsidR="00DD1E5E" w:rsidRDefault="00DD1E5E" w:rsidP="00DD1E5E">
      <w:pPr>
        <w:ind w:left="360" w:firstLine="348"/>
        <w:jc w:val="both"/>
        <w:rPr>
          <w:sz w:val="22"/>
          <w:szCs w:val="22"/>
        </w:rPr>
      </w:pPr>
      <w:r>
        <w:rPr>
          <w:sz w:val="20"/>
          <w:szCs w:val="20"/>
        </w:rPr>
        <w:t>Pour faciliter notre tâche vous seriez aimable de rassembler le dossier dans une enveloppe sur laquelle vous inscrirez votre nom, prénom, date de naissance, classe, ainsi que l’activité (ou les activités) que vous désirez pratiquer.</w:t>
      </w:r>
      <w:r>
        <w:rPr>
          <w:sz w:val="20"/>
          <w:szCs w:val="20"/>
        </w:rPr>
        <w:tab/>
      </w:r>
      <w:r>
        <w:rPr>
          <w:sz w:val="20"/>
          <w:szCs w:val="20"/>
        </w:rPr>
        <w:tab/>
      </w:r>
      <w:r>
        <w:rPr>
          <w:sz w:val="20"/>
          <w:szCs w:val="20"/>
        </w:rPr>
        <w:tab/>
      </w:r>
      <w:r>
        <w:rPr>
          <w:sz w:val="22"/>
          <w:szCs w:val="22"/>
        </w:rPr>
        <w:tab/>
      </w:r>
      <w:r>
        <w:rPr>
          <w:sz w:val="22"/>
          <w:szCs w:val="22"/>
        </w:rPr>
        <w:tab/>
      </w:r>
      <w:r>
        <w:rPr>
          <w:sz w:val="22"/>
          <w:szCs w:val="22"/>
        </w:rPr>
        <w:tab/>
      </w:r>
    </w:p>
    <w:p w:rsidR="00DD1E5E" w:rsidRDefault="00DD1E5E" w:rsidP="00DD1E5E">
      <w:pPr>
        <w:ind w:left="360" w:firstLine="348"/>
        <w:rPr>
          <w:b/>
          <w:sz w:val="22"/>
          <w:szCs w:val="22"/>
        </w:rPr>
      </w:pPr>
    </w:p>
    <w:p w:rsidR="00DD1E5E" w:rsidRDefault="00DD1E5E" w:rsidP="00DD1E5E">
      <w:pPr>
        <w:ind w:left="360" w:firstLine="348"/>
        <w:jc w:val="center"/>
        <w:rPr>
          <w:b/>
          <w:sz w:val="22"/>
          <w:szCs w:val="22"/>
        </w:rPr>
      </w:pPr>
      <w:r>
        <w:rPr>
          <w:b/>
          <w:sz w:val="22"/>
          <w:szCs w:val="22"/>
        </w:rPr>
        <w:t>IMPORTANT : TOUT DOSSIER INCOMPLET SERA RETOURNE.</w:t>
      </w:r>
    </w:p>
    <w:p w:rsidR="00DD1E5E" w:rsidRDefault="00DD1E5E" w:rsidP="00DD1E5E">
      <w:pPr>
        <w:ind w:left="360" w:firstLine="348"/>
        <w:jc w:val="center"/>
        <w:rPr>
          <w:b/>
          <w:sz w:val="22"/>
          <w:szCs w:val="22"/>
        </w:rPr>
      </w:pPr>
    </w:p>
    <w:p w:rsidR="00DD1E5E" w:rsidRDefault="00DD1E5E" w:rsidP="00DD1E5E">
      <w:pPr>
        <w:ind w:left="360" w:firstLine="348"/>
        <w:jc w:val="center"/>
        <w:rPr>
          <w:b/>
          <w:sz w:val="22"/>
          <w:szCs w:val="22"/>
        </w:rPr>
      </w:pPr>
      <w:r>
        <w:rPr>
          <w:b/>
          <w:sz w:val="22"/>
          <w:szCs w:val="22"/>
        </w:rPr>
        <w:t>TOUS LES DOCUMENTS DOIVENT NOUS ÊTRE PARVENUS AVANT LE VENDREDI 22 OCTOBRE 2010. SERONT PRIORITAIRES LES ELEVES AYANT LEUR DOSSIER D’INSCRIPTION COMPLET.</w:t>
      </w:r>
    </w:p>
    <w:p w:rsidR="00DD1E5E" w:rsidRDefault="00DD1E5E" w:rsidP="00DD1E5E">
      <w:pPr>
        <w:ind w:left="360" w:firstLine="348"/>
        <w:rPr>
          <w:b/>
          <w:sz w:val="22"/>
          <w:szCs w:val="22"/>
        </w:rPr>
      </w:pPr>
    </w:p>
    <w:p w:rsidR="00DD1E5E" w:rsidRDefault="00DD1E5E" w:rsidP="00DD1E5E">
      <w:pPr>
        <w:ind w:left="360" w:firstLine="348"/>
        <w:rPr>
          <w:sz w:val="20"/>
          <w:szCs w:val="20"/>
        </w:rPr>
      </w:pPr>
      <w:r>
        <w:rPr>
          <w:sz w:val="20"/>
          <w:szCs w:val="20"/>
        </w:rPr>
        <w:t>La participation à ces activités engage l’élève à une présence régulière tout au long de l’année.</w:t>
      </w:r>
    </w:p>
    <w:p w:rsidR="00DD1E5E" w:rsidRDefault="00DD1E5E" w:rsidP="00DD1E5E">
      <w:pPr>
        <w:rPr>
          <w:sz w:val="22"/>
          <w:szCs w:val="22"/>
        </w:rPr>
      </w:pPr>
    </w:p>
    <w:p w:rsidR="00DD1E5E" w:rsidRDefault="00DD1E5E" w:rsidP="00DD1E5E">
      <w:pPr>
        <w:rPr>
          <w:sz w:val="22"/>
          <w:szCs w:val="22"/>
        </w:rPr>
      </w:pPr>
      <w:r>
        <w:rPr>
          <w:sz w:val="22"/>
          <w:szCs w:val="22"/>
        </w:rPr>
        <w:t>---------------------------------------------------------------------------------------------------------------------------</w:t>
      </w:r>
    </w:p>
    <w:p w:rsidR="00DD1E5E" w:rsidRDefault="00DD1E5E" w:rsidP="00DD1E5E">
      <w:pPr>
        <w:rPr>
          <w:b/>
          <w:sz w:val="22"/>
          <w:szCs w:val="22"/>
        </w:rPr>
      </w:pPr>
      <w:r>
        <w:rPr>
          <w:b/>
          <w:sz w:val="22"/>
          <w:szCs w:val="22"/>
        </w:rPr>
        <w:t>A RENDRE IMPERATIVEMENT AU PROFESSEUR D’EPS DE L’ACTIVITE CONCERNEE POUR LE 22 OCTOBRE.</w:t>
      </w:r>
    </w:p>
    <w:p w:rsidR="00DD1E5E" w:rsidRDefault="00DD1E5E" w:rsidP="00DD1E5E">
      <w:pPr>
        <w:rPr>
          <w:b/>
          <w:sz w:val="22"/>
          <w:szCs w:val="22"/>
        </w:rPr>
      </w:pPr>
    </w:p>
    <w:p w:rsidR="00DD1E5E" w:rsidRDefault="00DD1E5E" w:rsidP="00DD1E5E">
      <w:pPr>
        <w:jc w:val="center"/>
        <w:rPr>
          <w:sz w:val="20"/>
          <w:szCs w:val="20"/>
        </w:rPr>
      </w:pPr>
      <w:r>
        <w:rPr>
          <w:sz w:val="20"/>
          <w:szCs w:val="20"/>
        </w:rPr>
        <w:t>AUTORISATION PARENTALE</w:t>
      </w:r>
    </w:p>
    <w:p w:rsidR="00DD1E5E" w:rsidRDefault="00DD1E5E" w:rsidP="00DD1E5E">
      <w:pPr>
        <w:jc w:val="center"/>
        <w:rPr>
          <w:sz w:val="20"/>
          <w:szCs w:val="20"/>
        </w:rPr>
      </w:pPr>
    </w:p>
    <w:p w:rsidR="00DD1E5E" w:rsidRDefault="00DD1E5E" w:rsidP="00DD1E5E">
      <w:pPr>
        <w:jc w:val="both"/>
        <w:rPr>
          <w:sz w:val="20"/>
          <w:szCs w:val="20"/>
        </w:rPr>
      </w:pPr>
      <w:r>
        <w:rPr>
          <w:sz w:val="20"/>
          <w:szCs w:val="20"/>
        </w:rPr>
        <w:t>Je soussigné(e) ……………………………………..responsable légal (e) de l’élève (nom, prénom, date de naissance et classe) …………………………………………………………………………….</w:t>
      </w:r>
    </w:p>
    <w:p w:rsidR="00DD1E5E" w:rsidRDefault="00DD1E5E" w:rsidP="00DD1E5E">
      <w:pPr>
        <w:jc w:val="both"/>
        <w:rPr>
          <w:sz w:val="20"/>
          <w:szCs w:val="20"/>
        </w:rPr>
      </w:pPr>
      <w:proofErr w:type="gramStart"/>
      <w:r>
        <w:rPr>
          <w:sz w:val="20"/>
          <w:szCs w:val="20"/>
        </w:rPr>
        <w:lastRenderedPageBreak/>
        <w:t>l’autorise</w:t>
      </w:r>
      <w:proofErr w:type="gramEnd"/>
      <w:r>
        <w:rPr>
          <w:sz w:val="20"/>
          <w:szCs w:val="20"/>
        </w:rPr>
        <w:t xml:space="preserve"> à participer aux activités proposées par l’Association Sportive du lycée Saint Rémi et à utiliser tous les moyens de transport nécessaires aux déplacements.</w:t>
      </w:r>
    </w:p>
    <w:p w:rsidR="00DD1E5E" w:rsidRDefault="00DD1E5E" w:rsidP="00DD1E5E">
      <w:pPr>
        <w:jc w:val="both"/>
        <w:rPr>
          <w:sz w:val="20"/>
          <w:szCs w:val="20"/>
        </w:rPr>
      </w:pPr>
    </w:p>
    <w:p w:rsidR="00DD1E5E" w:rsidRDefault="00DD1E5E" w:rsidP="00DD1E5E">
      <w:pPr>
        <w:jc w:val="both"/>
        <w:rPr>
          <w:sz w:val="20"/>
          <w:szCs w:val="20"/>
        </w:rPr>
      </w:pPr>
      <w:r>
        <w:rPr>
          <w:sz w:val="20"/>
          <w:szCs w:val="20"/>
        </w:rPr>
        <w:t>Fait à …………………………, le……………………….2010</w:t>
      </w:r>
    </w:p>
    <w:p w:rsidR="00DD1E5E" w:rsidRDefault="00DD1E5E" w:rsidP="00DD1E5E">
      <w:pPr>
        <w:jc w:val="both"/>
        <w:rPr>
          <w:sz w:val="20"/>
          <w:szCs w:val="20"/>
        </w:rPr>
      </w:pPr>
    </w:p>
    <w:p w:rsidR="00DD1E5E" w:rsidRDefault="00DD1E5E" w:rsidP="00DD1E5E">
      <w:pPr>
        <w:jc w:val="both"/>
        <w:rPr>
          <w:sz w:val="20"/>
          <w:szCs w:val="20"/>
        </w:rPr>
      </w:pPr>
      <w:r>
        <w:rPr>
          <w:sz w:val="20"/>
          <w:szCs w:val="20"/>
        </w:rPr>
        <w:t>Signature :</w:t>
      </w:r>
    </w:p>
    <w:p w:rsidR="00DD1E5E" w:rsidRDefault="00DD1E5E" w:rsidP="00DD1E5E">
      <w:pPr>
        <w:jc w:val="both"/>
        <w:rPr>
          <w:sz w:val="20"/>
          <w:szCs w:val="20"/>
        </w:rPr>
      </w:pPr>
    </w:p>
    <w:p w:rsidR="00DD1E5E" w:rsidRDefault="00DD1E5E" w:rsidP="00DD1E5E">
      <w:pPr>
        <w:jc w:val="both"/>
        <w:rPr>
          <w:sz w:val="20"/>
          <w:szCs w:val="20"/>
        </w:rPr>
      </w:pPr>
    </w:p>
    <w:p w:rsidR="00DD1E5E" w:rsidRDefault="00DD1E5E" w:rsidP="00DD1E5E">
      <w:pPr>
        <w:rPr>
          <w:sz w:val="20"/>
          <w:szCs w:val="20"/>
        </w:rPr>
      </w:pPr>
      <w:r>
        <w:rPr>
          <w:sz w:val="20"/>
          <w:szCs w:val="20"/>
        </w:rPr>
        <w:t xml:space="preserve">Les professeurs d’EPS, </w:t>
      </w:r>
    </w:p>
    <w:p w:rsidR="00DD1E5E" w:rsidRDefault="00DD1E5E" w:rsidP="00DD1E5E">
      <w:pPr>
        <w:rPr>
          <w:sz w:val="20"/>
          <w:szCs w:val="20"/>
        </w:rPr>
      </w:pPr>
      <w:r>
        <w:rPr>
          <w:sz w:val="20"/>
          <w:szCs w:val="20"/>
        </w:rPr>
        <w:t>Sous couvert du chef d’établissement</w:t>
      </w:r>
    </w:p>
    <w:p w:rsidR="00DD1E5E" w:rsidRPr="00265CD5" w:rsidRDefault="00DD1E5E" w:rsidP="00DD1E5E">
      <w:pPr>
        <w:jc w:val="both"/>
        <w:rPr>
          <w:sz w:val="20"/>
          <w:szCs w:val="20"/>
        </w:rPr>
      </w:pPr>
      <w:r>
        <w:rPr>
          <w:sz w:val="20"/>
          <w:szCs w:val="20"/>
        </w:rPr>
        <w:tab/>
      </w:r>
      <w:r>
        <w:rPr>
          <w:sz w:val="20"/>
          <w:szCs w:val="20"/>
        </w:rPr>
        <w:tab/>
      </w:r>
      <w:r>
        <w:rPr>
          <w:sz w:val="20"/>
          <w:szCs w:val="20"/>
        </w:rPr>
        <w:tab/>
      </w:r>
      <w:r>
        <w:rPr>
          <w:sz w:val="20"/>
          <w:szCs w:val="20"/>
        </w:rPr>
        <w:tab/>
      </w:r>
    </w:p>
    <w:p w:rsidR="00DD1E5E" w:rsidRPr="00C078F3" w:rsidRDefault="00DD1E5E" w:rsidP="00DD1E5E">
      <w:pPr>
        <w:rPr>
          <w:sz w:val="22"/>
          <w:szCs w:val="22"/>
        </w:rPr>
      </w:pPr>
    </w:p>
    <w:p w:rsidR="00DD1E5E" w:rsidRDefault="00DD1E5E" w:rsidP="00DD1E5E">
      <w:pPr>
        <w:rPr>
          <w:rFonts w:ascii="Comic Sans MS" w:hAnsi="Comic Sans MS"/>
        </w:rPr>
      </w:pPr>
      <w:r w:rsidRPr="00C078F3">
        <w:rPr>
          <w:sz w:val="22"/>
          <w:szCs w:val="22"/>
        </w:rPr>
        <w:tab/>
      </w:r>
    </w:p>
    <w:p w:rsidR="00B27480" w:rsidRDefault="00B27480"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B27480" w:rsidRDefault="00B27480" w:rsidP="00B27480"/>
    <w:p w:rsidR="00B27480" w:rsidRDefault="00B27480" w:rsidP="00B27480"/>
    <w:p w:rsidR="00B27480" w:rsidRDefault="00B27480" w:rsidP="00B27480"/>
    <w:p w:rsidR="00B27480" w:rsidRDefault="00B27480" w:rsidP="00B27480"/>
    <w:p w:rsidR="00B27480" w:rsidRDefault="00B27480" w:rsidP="00B27480"/>
    <w:p w:rsidR="00B27480" w:rsidRDefault="002D6C89" w:rsidP="00B27480">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108pt;margin-top:-69.9pt;width:273pt;height:115.65pt;z-index:251666944;mso-wrap-style:none;v-text-anchor:middle" fillcolor="red" strokeweight=".26mm">
            <v:fill focusposition=".5,.5" focussize="" type="gradientRadial"/>
            <v:stroke joinstyle="miter"/>
            <o:extrusion v:ext="view" specularity="162626f" diffusity="0" backdepth="0" color="#ff950e" on="t" rotationangle="3,18" viewpoint="0,0" viewpointorigin="0,0" skewangle="0" skewamt="0" brightness="4000f" lightposition=",50000" lightlevel2="14000f" type="perspective" lightharsh2="t"/>
            <v:textpath style="font-family:&quot;Impact&quot;;v-text-kern:t" fitpath="t" string="ASSOCIATION SPORTIVE&#10;LYCÉE SAINT RÉMI"/>
          </v:shape>
        </w:pict>
      </w:r>
    </w:p>
    <w:p w:rsidR="00B27480" w:rsidRDefault="00B27480" w:rsidP="00B27480"/>
    <w:p w:rsidR="00B27480" w:rsidRDefault="00B27480" w:rsidP="00B27480"/>
    <w:p w:rsidR="00B27480" w:rsidRDefault="00B27480" w:rsidP="00B27480"/>
    <w:p w:rsidR="00B27480" w:rsidRDefault="00B27480" w:rsidP="009E5873">
      <w:pPr>
        <w:jc w:val="both"/>
        <w:rPr>
          <w:rFonts w:ascii="Comic Sans MS" w:hAnsi="Comic Sans MS"/>
        </w:rPr>
      </w:pPr>
    </w:p>
    <w:p w:rsidR="00B27480" w:rsidRDefault="00B27480"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DD1E5E">
      <w:pPr>
        <w:jc w:val="both"/>
        <w:rPr>
          <w:rFonts w:ascii="Comic Sans MS" w:hAnsi="Comic Sans MS"/>
          <w:sz w:val="32"/>
        </w:rPr>
      </w:pPr>
    </w:p>
    <w:p w:rsidR="00DD1E5E" w:rsidRDefault="00DD1E5E" w:rsidP="00DD1E5E">
      <w:pPr>
        <w:jc w:val="both"/>
        <w:rPr>
          <w:rFonts w:ascii="Comic Sans MS" w:hAnsi="Comic Sans MS"/>
          <w:sz w:val="32"/>
        </w:rPr>
      </w:pPr>
      <w:r>
        <w:rPr>
          <w:rFonts w:ascii="Comic Sans MS" w:hAnsi="Comic Sans MS"/>
          <w:sz w:val="32"/>
        </w:rPr>
        <w:t>L’AS vous propose, à partir de septembre:</w:t>
      </w:r>
    </w:p>
    <w:p w:rsidR="00DD1E5E" w:rsidRDefault="00DD1E5E" w:rsidP="00DD1E5E">
      <w:pPr>
        <w:jc w:val="both"/>
        <w:rPr>
          <w:rFonts w:ascii="Comic Sans MS" w:hAnsi="Comic Sans MS"/>
          <w:sz w:val="32"/>
        </w:rPr>
      </w:pPr>
    </w:p>
    <w:p w:rsidR="00DD1E5E" w:rsidRDefault="00DD1E5E" w:rsidP="00DD1E5E">
      <w:pPr>
        <w:widowControl w:val="0"/>
        <w:suppressAutoHyphens/>
        <w:ind w:left="360"/>
        <w:jc w:val="both"/>
        <w:rPr>
          <w:rFonts w:ascii="Comic Sans MS" w:hAnsi="Comic Sans MS"/>
          <w:sz w:val="32"/>
        </w:rPr>
      </w:pPr>
      <w:r>
        <w:rPr>
          <w:rFonts w:ascii="Comic Sans MS" w:hAnsi="Comic Sans MS"/>
          <w:i/>
          <w:sz w:val="32"/>
        </w:rPr>
        <w:t>1-ACTIVITÉS DE LA FORME</w:t>
      </w:r>
      <w:r>
        <w:rPr>
          <w:rFonts w:ascii="Comic Sans MS" w:hAnsi="Comic Sans MS"/>
          <w:sz w:val="32"/>
        </w:rPr>
        <w:t xml:space="preserve">  (</w:t>
      </w:r>
      <w:r w:rsidRPr="000F7CCB">
        <w:rPr>
          <w:rFonts w:ascii="Comic Sans MS" w:hAnsi="Comic Sans MS"/>
          <w:b/>
          <w:sz w:val="32"/>
        </w:rPr>
        <w:t>début octobre</w:t>
      </w:r>
      <w:r>
        <w:rPr>
          <w:rFonts w:ascii="Comic Sans MS" w:hAnsi="Comic Sans MS"/>
          <w:sz w:val="32"/>
        </w:rPr>
        <w:t>)</w:t>
      </w:r>
    </w:p>
    <w:p w:rsidR="00DD1E5E" w:rsidRDefault="00DD1E5E" w:rsidP="00DD1E5E">
      <w:pPr>
        <w:jc w:val="both"/>
        <w:rPr>
          <w:rFonts w:ascii="Comic Sans MS" w:hAnsi="Comic Sans MS"/>
          <w:sz w:val="32"/>
        </w:rPr>
      </w:pPr>
      <w:r>
        <w:rPr>
          <w:rFonts w:ascii="Comic Sans MS" w:hAnsi="Comic Sans MS"/>
          <w:sz w:val="32"/>
        </w:rPr>
        <w:t>(</w:t>
      </w:r>
      <w:proofErr w:type="gramStart"/>
      <w:r>
        <w:rPr>
          <w:rFonts w:ascii="Comic Sans MS" w:hAnsi="Comic Sans MS"/>
          <w:sz w:val="32"/>
        </w:rPr>
        <w:t>musculation</w:t>
      </w:r>
      <w:proofErr w:type="gramEnd"/>
      <w:r>
        <w:rPr>
          <w:rFonts w:ascii="Comic Sans MS" w:hAnsi="Comic Sans MS"/>
          <w:sz w:val="32"/>
        </w:rPr>
        <w:t>, cuisses-abdos-fessiers)</w:t>
      </w:r>
    </w:p>
    <w:p w:rsidR="00DD1E5E" w:rsidRDefault="00DD1E5E" w:rsidP="00DD1E5E">
      <w:pPr>
        <w:jc w:val="both"/>
        <w:rPr>
          <w:rFonts w:ascii="Comic Sans MS" w:hAnsi="Comic Sans MS"/>
          <w:sz w:val="32"/>
        </w:rPr>
      </w:pPr>
    </w:p>
    <w:p w:rsidR="00DD1E5E" w:rsidRDefault="00DD1E5E" w:rsidP="00DD1E5E">
      <w:pPr>
        <w:jc w:val="both"/>
        <w:rPr>
          <w:rFonts w:ascii="Comic Sans MS" w:hAnsi="Comic Sans MS"/>
          <w:i/>
          <w:sz w:val="32"/>
        </w:rPr>
      </w:pPr>
      <w:r>
        <w:rPr>
          <w:noProof/>
          <w:lang w:eastAsia="fr-FR"/>
        </w:rPr>
        <w:drawing>
          <wp:anchor distT="0" distB="0" distL="0" distR="0" simplePos="0" relativeHeight="251651584" behindDoc="0" locked="0" layoutInCell="1" allowOverlap="1" wp14:anchorId="52046491" wp14:editId="0D930212">
            <wp:simplePos x="0" y="0"/>
            <wp:positionH relativeFrom="column">
              <wp:posOffset>4388485</wp:posOffset>
            </wp:positionH>
            <wp:positionV relativeFrom="paragraph">
              <wp:posOffset>283210</wp:posOffset>
            </wp:positionV>
            <wp:extent cx="1480185" cy="73088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185" cy="730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i/>
          <w:color w:val="FF0000"/>
          <w:sz w:val="32"/>
        </w:rPr>
        <w:t xml:space="preserve">Le Jeudi midi de 12h15 à 13h10  </w:t>
      </w:r>
      <w:r>
        <w:rPr>
          <w:rFonts w:ascii="Comic Sans MS" w:hAnsi="Comic Sans MS"/>
          <w:i/>
          <w:sz w:val="32"/>
        </w:rPr>
        <w:t xml:space="preserve">(st </w:t>
      </w:r>
      <w:proofErr w:type="spellStart"/>
      <w:r>
        <w:rPr>
          <w:rFonts w:ascii="Comic Sans MS" w:hAnsi="Comic Sans MS"/>
          <w:i/>
          <w:sz w:val="32"/>
        </w:rPr>
        <w:t>rémi</w:t>
      </w:r>
      <w:proofErr w:type="spellEnd"/>
      <w:r>
        <w:rPr>
          <w:rFonts w:ascii="Comic Sans MS" w:hAnsi="Comic Sans MS"/>
          <w:i/>
          <w:sz w:val="32"/>
        </w:rPr>
        <w:t>)</w:t>
      </w:r>
    </w:p>
    <w:p w:rsidR="00DD1E5E" w:rsidRDefault="00DD1E5E" w:rsidP="00DD1E5E">
      <w:pPr>
        <w:ind w:left="4248" w:firstLine="708"/>
        <w:jc w:val="both"/>
        <w:rPr>
          <w:rFonts w:ascii="Comic Sans MS" w:hAnsi="Comic Sans MS"/>
          <w:color w:val="FF0000"/>
        </w:rPr>
      </w:pPr>
      <w:r>
        <w:rPr>
          <w:rFonts w:ascii="Comic Sans MS" w:hAnsi="Comic Sans MS"/>
          <w:color w:val="FF0000"/>
        </w:rPr>
        <w:t xml:space="preserve">                 </w:t>
      </w:r>
    </w:p>
    <w:p w:rsidR="00DD1E5E" w:rsidRDefault="00DD1E5E" w:rsidP="00DD1E5E">
      <w:pPr>
        <w:jc w:val="both"/>
        <w:rPr>
          <w:rFonts w:ascii="Comic Sans MS" w:hAnsi="Comic Sans MS"/>
          <w:color w:val="FF0000"/>
        </w:rPr>
      </w:pPr>
    </w:p>
    <w:p w:rsidR="00DD1E5E" w:rsidRDefault="00DD1E5E" w:rsidP="00DD1E5E">
      <w:pPr>
        <w:widowControl w:val="0"/>
        <w:suppressAutoHyphens/>
        <w:ind w:left="360"/>
        <w:jc w:val="both"/>
        <w:rPr>
          <w:rFonts w:ascii="Comic Sans MS" w:hAnsi="Comic Sans MS"/>
          <w:i/>
          <w:sz w:val="32"/>
        </w:rPr>
      </w:pPr>
      <w:r>
        <w:rPr>
          <w:rFonts w:ascii="Comic Sans MS" w:hAnsi="Comic Sans MS"/>
          <w:i/>
          <w:sz w:val="32"/>
        </w:rPr>
        <w:t xml:space="preserve">2-FUTSAL (football en salle à partir du </w:t>
      </w:r>
      <w:r>
        <w:rPr>
          <w:rFonts w:ascii="Comic Sans MS" w:hAnsi="Comic Sans MS"/>
          <w:b/>
          <w:i/>
          <w:sz w:val="32"/>
        </w:rPr>
        <w:t>13</w:t>
      </w:r>
      <w:r w:rsidRPr="000F7CCB">
        <w:rPr>
          <w:rFonts w:ascii="Comic Sans MS" w:hAnsi="Comic Sans MS"/>
          <w:b/>
          <w:i/>
          <w:sz w:val="32"/>
        </w:rPr>
        <w:t xml:space="preserve"> septembre</w:t>
      </w:r>
      <w:r>
        <w:rPr>
          <w:rFonts w:ascii="Comic Sans MS" w:hAnsi="Comic Sans MS"/>
          <w:i/>
          <w:sz w:val="32"/>
        </w:rPr>
        <w:t>)</w:t>
      </w:r>
    </w:p>
    <w:p w:rsidR="00DD1E5E" w:rsidRDefault="00DD1E5E" w:rsidP="00DD1E5E">
      <w:pPr>
        <w:ind w:left="360"/>
        <w:jc w:val="both"/>
        <w:rPr>
          <w:rFonts w:ascii="Comic Sans MS" w:hAnsi="Comic Sans MS"/>
          <w:i/>
          <w:sz w:val="32"/>
        </w:rPr>
      </w:pPr>
    </w:p>
    <w:p w:rsidR="00DD1E5E" w:rsidRDefault="00DD1E5E" w:rsidP="00DD1E5E">
      <w:pPr>
        <w:jc w:val="both"/>
        <w:rPr>
          <w:rFonts w:ascii="Comic Sans MS" w:hAnsi="Comic Sans MS"/>
          <w:i/>
          <w:sz w:val="32"/>
        </w:rPr>
      </w:pPr>
      <w:r>
        <w:rPr>
          <w:rFonts w:ascii="Comic Sans MS" w:hAnsi="Comic Sans MS"/>
          <w:i/>
          <w:color w:val="FF0000"/>
          <w:sz w:val="32"/>
        </w:rPr>
        <w:t xml:space="preserve">Le jeudi de 17h15 à 18h15 </w:t>
      </w:r>
      <w:r>
        <w:rPr>
          <w:rFonts w:ascii="Comic Sans MS" w:hAnsi="Comic Sans MS"/>
          <w:i/>
          <w:sz w:val="32"/>
        </w:rPr>
        <w:t>(salle St Joseph quartier St leu)</w:t>
      </w:r>
    </w:p>
    <w:p w:rsidR="00DD1E5E" w:rsidRDefault="00DD1E5E" w:rsidP="00DD1E5E">
      <w:pPr>
        <w:ind w:left="5328"/>
        <w:jc w:val="both"/>
        <w:rPr>
          <w:rFonts w:ascii="Comic Sans MS" w:hAnsi="Comic Sans MS"/>
          <w:color w:val="FF0000"/>
        </w:rPr>
      </w:pPr>
      <w:r>
        <w:rPr>
          <w:noProof/>
          <w:lang w:eastAsia="fr-FR"/>
        </w:rPr>
        <w:drawing>
          <wp:anchor distT="0" distB="0" distL="0" distR="0" simplePos="0" relativeHeight="251653632" behindDoc="0" locked="0" layoutInCell="1" allowOverlap="1" wp14:anchorId="5BC31586" wp14:editId="661D9D3B">
            <wp:simplePos x="0" y="0"/>
            <wp:positionH relativeFrom="column">
              <wp:posOffset>4672965</wp:posOffset>
            </wp:positionH>
            <wp:positionV relativeFrom="paragraph">
              <wp:posOffset>98425</wp:posOffset>
            </wp:positionV>
            <wp:extent cx="1174115" cy="1022985"/>
            <wp:effectExtent l="0" t="0" r="0" b="0"/>
            <wp:wrapTopAndBottom/>
            <wp:docPr id="11" name="Image 11" descr="http://t0.gstatic.com/images?q=tbn:ANd9GcSMTZtnuoLzbV1-RE5OI-C2f2pl59Ol1rp2WdVDCF1H-Avw2ts8M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0.gstatic.com/images?q=tbn:ANd9GcSMTZtnuoLzbV1-RE5OI-C2f2pl59Ol1rp2WdVDCF1H-Avw2ts8Mg&amp;t=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174115"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D1E5E" w:rsidRDefault="00DD1E5E" w:rsidP="00DD1E5E">
      <w:pPr>
        <w:rPr>
          <w:rFonts w:ascii="Comic Sans MS" w:hAnsi="Comic Sans MS"/>
          <w:i/>
          <w:iCs/>
          <w:color w:val="000000"/>
          <w:sz w:val="32"/>
          <w:szCs w:val="32"/>
        </w:rPr>
      </w:pPr>
      <w:r>
        <w:rPr>
          <w:rFonts w:ascii="Comic Sans MS" w:hAnsi="Comic Sans MS"/>
          <w:i/>
          <w:iCs/>
          <w:color w:val="000000"/>
        </w:rPr>
        <w:t xml:space="preserve">3-      </w:t>
      </w:r>
      <w:r>
        <w:rPr>
          <w:rFonts w:ascii="Comic Sans MS" w:hAnsi="Comic Sans MS"/>
          <w:i/>
          <w:iCs/>
          <w:color w:val="000000"/>
          <w:sz w:val="32"/>
          <w:szCs w:val="32"/>
        </w:rPr>
        <w:t xml:space="preserve">Handball (à partir du </w:t>
      </w:r>
      <w:r w:rsidRPr="000F7CCB">
        <w:rPr>
          <w:rFonts w:ascii="Comic Sans MS" w:hAnsi="Comic Sans MS"/>
          <w:b/>
          <w:i/>
          <w:iCs/>
          <w:color w:val="000000"/>
          <w:sz w:val="32"/>
          <w:szCs w:val="32"/>
        </w:rPr>
        <w:t>mercredi 19 septembre</w:t>
      </w:r>
      <w:r>
        <w:rPr>
          <w:rFonts w:ascii="Comic Sans MS" w:hAnsi="Comic Sans MS"/>
          <w:i/>
          <w:iCs/>
          <w:color w:val="000000"/>
          <w:sz w:val="32"/>
          <w:szCs w:val="32"/>
        </w:rPr>
        <w:t>)</w:t>
      </w:r>
    </w:p>
    <w:p w:rsidR="00DD1E5E" w:rsidRDefault="00DD1E5E" w:rsidP="00DD1E5E">
      <w:pPr>
        <w:jc w:val="both"/>
        <w:rPr>
          <w:rFonts w:ascii="Comic Sans MS" w:hAnsi="Comic Sans MS"/>
          <w:color w:val="FF0000"/>
        </w:rPr>
      </w:pPr>
    </w:p>
    <w:p w:rsidR="00DD1E5E" w:rsidRDefault="00DD1E5E" w:rsidP="00DD1E5E">
      <w:pPr>
        <w:jc w:val="both"/>
        <w:rPr>
          <w:rFonts w:ascii="Comic Sans MS" w:hAnsi="Comic Sans MS"/>
          <w:i/>
          <w:color w:val="000000"/>
          <w:sz w:val="32"/>
        </w:rPr>
      </w:pPr>
      <w:r>
        <w:rPr>
          <w:rFonts w:ascii="Comic Sans MS" w:hAnsi="Comic Sans MS"/>
          <w:color w:val="FF0000"/>
          <w:sz w:val="32"/>
          <w:szCs w:val="32"/>
        </w:rPr>
        <w:t xml:space="preserve">Le Mercredi de 17h15 à 18h15 </w:t>
      </w:r>
      <w:r>
        <w:rPr>
          <w:rFonts w:ascii="Comic Sans MS" w:hAnsi="Comic Sans MS"/>
          <w:color w:val="FF0000"/>
        </w:rPr>
        <w:t xml:space="preserve"> </w:t>
      </w:r>
      <w:r>
        <w:rPr>
          <w:rFonts w:ascii="Comic Sans MS" w:hAnsi="Comic Sans MS"/>
          <w:i/>
          <w:color w:val="000000"/>
          <w:sz w:val="32"/>
        </w:rPr>
        <w:t>(salle St Joseph quartier St leu)</w:t>
      </w: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D1E5E" w:rsidRDefault="00DD1E5E" w:rsidP="009E5873">
      <w:pPr>
        <w:jc w:val="both"/>
        <w:rPr>
          <w:rFonts w:ascii="Comic Sans MS" w:hAnsi="Comic Sans MS"/>
        </w:rPr>
      </w:pPr>
    </w:p>
    <w:p w:rsidR="00D848A7" w:rsidRDefault="00D848A7" w:rsidP="004C0ADC">
      <w:pPr>
        <w:outlineLvl w:val="0"/>
        <w:rPr>
          <w:b/>
          <w:bCs/>
          <w:iCs/>
          <w:sz w:val="36"/>
          <w:szCs w:val="36"/>
        </w:rPr>
      </w:pPr>
    </w:p>
    <w:p w:rsidR="004C0ADC" w:rsidRDefault="004C0ADC" w:rsidP="004C0ADC">
      <w:pPr>
        <w:outlineLvl w:val="0"/>
        <w:rPr>
          <w:b/>
          <w:bCs/>
          <w:iCs/>
          <w:sz w:val="36"/>
          <w:szCs w:val="36"/>
        </w:rPr>
      </w:pPr>
      <w:r>
        <w:rPr>
          <w:b/>
          <w:bCs/>
          <w:iCs/>
          <w:sz w:val="36"/>
          <w:szCs w:val="36"/>
        </w:rPr>
        <w:lastRenderedPageBreak/>
        <w:t>Fiche 6 : Les projets annexes</w:t>
      </w:r>
    </w:p>
    <w:p w:rsidR="004C0ADC" w:rsidRPr="00001DFE" w:rsidRDefault="004C0ADC" w:rsidP="004C0ADC">
      <w:pPr>
        <w:rPr>
          <w:i/>
          <w:iCs/>
        </w:rPr>
      </w:pPr>
      <w:r>
        <w:t>Construire sur une page maximum des documents de présentation des projets annexes concernant la discipline  (</w:t>
      </w:r>
      <w:r>
        <w:rPr>
          <w:i/>
          <w:iCs/>
        </w:rPr>
        <w:t>Options, SS, Accompagnement éducatif, Temps forts EPS</w:t>
      </w:r>
      <w:r w:rsidRPr="00001DFE">
        <w:rPr>
          <w:i/>
          <w:iCs/>
        </w:rPr>
        <w:t>,</w:t>
      </w:r>
      <w:r>
        <w:rPr>
          <w:i/>
          <w:iCs/>
        </w:rPr>
        <w:t xml:space="preserve"> projets </w:t>
      </w:r>
      <w:r w:rsidRPr="00001DFE">
        <w:rPr>
          <w:i/>
          <w:iCs/>
        </w:rPr>
        <w:t xml:space="preserve"> interdisciplinaires, épreuves communes, …</w:t>
      </w:r>
      <w:r>
        <w:rPr>
          <w:i/>
          <w:iCs/>
        </w:rPr>
        <w:t>)</w:t>
      </w:r>
    </w:p>
    <w:p w:rsidR="004C0ADC" w:rsidRDefault="004C0ADC" w:rsidP="004C0ADC">
      <w:pPr>
        <w:pStyle w:val="epsJCar"/>
        <w:spacing w:before="0" w:line="20" w:lineRule="atLeast"/>
        <w:rPr>
          <w:rFonts w:ascii="Comic Sans MS" w:hAnsi="Comic Sans MS"/>
          <w:b/>
          <w:bCs/>
          <w:iCs/>
          <w:color w:val="FF0000"/>
          <w:sz w:val="28"/>
          <w:szCs w:val="28"/>
          <w:u w:val="single"/>
        </w:rPr>
      </w:pPr>
    </w:p>
    <w:p w:rsidR="004C0ADC" w:rsidRPr="00660276" w:rsidRDefault="004C0ADC" w:rsidP="004C0ADC">
      <w:pPr>
        <w:pStyle w:val="epsJCar"/>
        <w:spacing w:before="0" w:line="20" w:lineRule="atLeast"/>
        <w:rPr>
          <w:rFonts w:ascii="Comic Sans MS" w:hAnsi="Comic Sans MS"/>
          <w:b/>
          <w:bCs/>
          <w:iCs/>
          <w:color w:val="FF0000"/>
          <w:sz w:val="28"/>
          <w:szCs w:val="28"/>
          <w:u w:val="single"/>
        </w:rPr>
      </w:pPr>
    </w:p>
    <w:p w:rsidR="004C0ADC" w:rsidRPr="002376DF" w:rsidRDefault="004C0ADC" w:rsidP="004C0ADC">
      <w:pPr>
        <w:pStyle w:val="epsJCar"/>
        <w:spacing w:before="0" w:line="20" w:lineRule="atLeast"/>
        <w:rPr>
          <w:rFonts w:ascii="Comic Sans MS" w:hAnsi="Comic Sans MS"/>
          <w:b/>
          <w:bCs/>
          <w:iCs/>
          <w:sz w:val="24"/>
          <w:szCs w:val="28"/>
          <w:u w:val="single"/>
        </w:rPr>
      </w:pPr>
      <w:r w:rsidRPr="002376DF">
        <w:rPr>
          <w:rFonts w:ascii="Comic Sans MS" w:hAnsi="Comic Sans MS"/>
          <w:b/>
          <w:bCs/>
          <w:iCs/>
          <w:sz w:val="24"/>
          <w:szCs w:val="28"/>
          <w:u w:val="single"/>
        </w:rPr>
        <w:t xml:space="preserve">L’intégration Seconde </w:t>
      </w:r>
      <w:proofErr w:type="gramStart"/>
      <w:r w:rsidRPr="002376DF">
        <w:rPr>
          <w:rFonts w:ascii="Comic Sans MS" w:hAnsi="Comic Sans MS"/>
          <w:b/>
          <w:bCs/>
          <w:iCs/>
          <w:sz w:val="24"/>
          <w:szCs w:val="28"/>
          <w:u w:val="single"/>
        </w:rPr>
        <w:t>général</w:t>
      </w:r>
      <w:proofErr w:type="gramEnd"/>
      <w:r w:rsidRPr="002376DF">
        <w:rPr>
          <w:rFonts w:ascii="Comic Sans MS" w:hAnsi="Comic Sans MS"/>
          <w:b/>
          <w:bCs/>
          <w:iCs/>
          <w:sz w:val="24"/>
          <w:szCs w:val="28"/>
          <w:u w:val="single"/>
        </w:rPr>
        <w:t xml:space="preserve"> et technologique : </w:t>
      </w:r>
    </w:p>
    <w:p w:rsidR="004C0ADC" w:rsidRPr="002376DF" w:rsidRDefault="004C0ADC" w:rsidP="004C0ADC">
      <w:pPr>
        <w:pStyle w:val="epsJCar"/>
        <w:spacing w:before="0" w:line="20" w:lineRule="atLeast"/>
        <w:rPr>
          <w:rFonts w:ascii="Comic Sans MS" w:hAnsi="Comic Sans MS"/>
          <w:bCs/>
          <w:iCs/>
          <w:sz w:val="24"/>
          <w:szCs w:val="28"/>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Depuis 2010, l’équipe EPS organise une partie de l’intégra</w:t>
      </w:r>
      <w:r w:rsidR="001F1D86">
        <w:rPr>
          <w:rFonts w:ascii="Comic Sans MS" w:hAnsi="Comic Sans MS"/>
          <w:bCs/>
          <w:iCs/>
          <w:sz w:val="24"/>
          <w:szCs w:val="28"/>
        </w:rPr>
        <w:t>tion pour les élèves de seconde.</w:t>
      </w: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En 2010, une course d’orientation a été organisé au bois de creuse suivi d’un repas avec les élèves et les professeurs accompagnateurs.</w:t>
      </w: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 xml:space="preserve">En 2011, l’expérience a été renouvelée au parc Saint Pierre. </w:t>
      </w:r>
    </w:p>
    <w:p w:rsidR="004C0ADC" w:rsidRDefault="004C0ADC" w:rsidP="004C0ADC">
      <w:pPr>
        <w:pStyle w:val="epsJCar"/>
        <w:spacing w:before="0" w:line="20" w:lineRule="atLeast"/>
        <w:rPr>
          <w:rFonts w:ascii="Comic Sans MS" w:hAnsi="Comic Sans MS"/>
          <w:bCs/>
          <w:iCs/>
          <w:sz w:val="24"/>
          <w:szCs w:val="28"/>
        </w:rPr>
      </w:pPr>
    </w:p>
    <w:p w:rsidR="004C0ADC" w:rsidRPr="002376DF" w:rsidRDefault="004C0ADC" w:rsidP="004C0ADC">
      <w:pPr>
        <w:pStyle w:val="epsJCar"/>
        <w:spacing w:before="0" w:line="20" w:lineRule="atLeast"/>
        <w:rPr>
          <w:rFonts w:ascii="Comic Sans MS" w:hAnsi="Comic Sans MS"/>
          <w:bCs/>
          <w:iCs/>
          <w:sz w:val="24"/>
          <w:szCs w:val="28"/>
        </w:rPr>
      </w:pPr>
    </w:p>
    <w:p w:rsidR="004C0ADC" w:rsidRDefault="004C0ADC" w:rsidP="004C0ADC">
      <w:pPr>
        <w:pStyle w:val="epsJCar"/>
        <w:spacing w:before="0" w:line="20" w:lineRule="atLeast"/>
        <w:outlineLvl w:val="0"/>
        <w:rPr>
          <w:rFonts w:ascii="Comic Sans MS" w:hAnsi="Comic Sans MS"/>
          <w:b/>
          <w:bCs/>
          <w:iCs/>
          <w:sz w:val="24"/>
          <w:szCs w:val="28"/>
          <w:u w:val="single"/>
        </w:rPr>
      </w:pPr>
      <w:r w:rsidRPr="002376DF">
        <w:rPr>
          <w:rFonts w:ascii="Comic Sans MS" w:hAnsi="Comic Sans MS"/>
          <w:b/>
          <w:bCs/>
          <w:iCs/>
          <w:sz w:val="24"/>
          <w:szCs w:val="28"/>
          <w:u w:val="single"/>
        </w:rPr>
        <w:t>Match profs-élèves :</w:t>
      </w: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 xml:space="preserve">Un projet de rencontres de tennis ballon entre professeur et élèves est actuellement à l’étude. </w:t>
      </w:r>
    </w:p>
    <w:p w:rsidR="004C0ADC"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outlineLvl w:val="0"/>
        <w:rPr>
          <w:rFonts w:ascii="Comic Sans MS" w:hAnsi="Comic Sans MS"/>
          <w:b/>
          <w:bCs/>
          <w:iCs/>
          <w:sz w:val="24"/>
          <w:szCs w:val="28"/>
          <w:u w:val="single"/>
        </w:rPr>
      </w:pPr>
      <w:r w:rsidRPr="002376DF">
        <w:rPr>
          <w:rFonts w:ascii="Comic Sans MS" w:hAnsi="Comic Sans MS"/>
          <w:b/>
          <w:bCs/>
          <w:iCs/>
          <w:sz w:val="24"/>
          <w:szCs w:val="28"/>
          <w:u w:val="single"/>
        </w:rPr>
        <w:t>Temps Forts :</w:t>
      </w: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 xml:space="preserve">L’équipe EPS participe aussi aux temps forts mis en place par l’établissement. Sous forme de jeux divers par équipe, les activités visent à conforter des thèmes forts mis en avant par le lycée comme le « vivre ensemble » l’année dernière. </w:t>
      </w:r>
    </w:p>
    <w:p w:rsidR="004C0ADC" w:rsidRDefault="004C0ADC" w:rsidP="004C0ADC">
      <w:pPr>
        <w:pStyle w:val="epsJCar"/>
        <w:spacing w:before="0" w:line="20" w:lineRule="atLeast"/>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
          <w:bCs/>
          <w:iCs/>
          <w:sz w:val="24"/>
          <w:szCs w:val="28"/>
          <w:u w:val="single"/>
        </w:rPr>
      </w:pPr>
      <w:r>
        <w:rPr>
          <w:rFonts w:ascii="Comic Sans MS" w:hAnsi="Comic Sans MS"/>
          <w:b/>
          <w:bCs/>
          <w:iCs/>
          <w:sz w:val="24"/>
          <w:szCs w:val="28"/>
          <w:u w:val="single"/>
        </w:rPr>
        <w:t>Temps forts AS</w:t>
      </w:r>
      <w:r w:rsidRPr="002376DF">
        <w:rPr>
          <w:rFonts w:ascii="Comic Sans MS" w:hAnsi="Comic Sans MS"/>
          <w:b/>
          <w:bCs/>
          <w:iCs/>
          <w:sz w:val="24"/>
          <w:szCs w:val="28"/>
          <w:u w:val="single"/>
        </w:rPr>
        <w:t xml:space="preserve">: </w:t>
      </w:r>
    </w:p>
    <w:p w:rsidR="004C0ADC"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Cs/>
          <w:iCs/>
          <w:sz w:val="24"/>
          <w:szCs w:val="28"/>
        </w:rPr>
      </w:pPr>
      <w:r>
        <w:rPr>
          <w:rFonts w:ascii="Comic Sans MS" w:hAnsi="Comic Sans MS"/>
          <w:bCs/>
          <w:iCs/>
          <w:sz w:val="24"/>
          <w:szCs w:val="28"/>
        </w:rPr>
        <w:t xml:space="preserve">- Depuis 2011, des rencontres amicales sont organisées entre l’AS </w:t>
      </w:r>
      <w:proofErr w:type="spellStart"/>
      <w:r>
        <w:rPr>
          <w:rFonts w:ascii="Comic Sans MS" w:hAnsi="Comic Sans MS"/>
          <w:bCs/>
          <w:iCs/>
          <w:sz w:val="24"/>
          <w:szCs w:val="28"/>
        </w:rPr>
        <w:t>futsal</w:t>
      </w:r>
      <w:proofErr w:type="spellEnd"/>
      <w:r>
        <w:rPr>
          <w:rFonts w:ascii="Comic Sans MS" w:hAnsi="Comic Sans MS"/>
          <w:bCs/>
          <w:iCs/>
          <w:sz w:val="24"/>
          <w:szCs w:val="28"/>
        </w:rPr>
        <w:t xml:space="preserve"> de St Rémi et l’AS du lycée M. </w:t>
      </w:r>
      <w:proofErr w:type="spellStart"/>
      <w:r>
        <w:rPr>
          <w:rFonts w:ascii="Comic Sans MS" w:hAnsi="Comic Sans MS"/>
          <w:bCs/>
          <w:iCs/>
          <w:sz w:val="24"/>
          <w:szCs w:val="28"/>
        </w:rPr>
        <w:t>Michelis</w:t>
      </w:r>
      <w:proofErr w:type="spellEnd"/>
      <w:r>
        <w:rPr>
          <w:rFonts w:ascii="Comic Sans MS" w:hAnsi="Comic Sans MS"/>
          <w:bCs/>
          <w:iCs/>
          <w:sz w:val="24"/>
          <w:szCs w:val="28"/>
        </w:rPr>
        <w:t xml:space="preserve">. Les rencontres sont organisées une fois par trimestre. </w:t>
      </w:r>
    </w:p>
    <w:p w:rsidR="004C0ADC" w:rsidRPr="003E30FD" w:rsidRDefault="004C0ADC" w:rsidP="004C0ADC">
      <w:pPr>
        <w:pStyle w:val="epsJCar"/>
        <w:spacing w:before="0" w:line="20" w:lineRule="atLeast"/>
        <w:rPr>
          <w:rFonts w:ascii="Comic Sans MS" w:hAnsi="Comic Sans MS"/>
          <w:bCs/>
          <w:iCs/>
          <w:sz w:val="24"/>
          <w:szCs w:val="28"/>
        </w:rPr>
      </w:pPr>
      <w:r>
        <w:rPr>
          <w:rFonts w:ascii="Comic Sans MS" w:hAnsi="Comic Sans MS"/>
          <w:bCs/>
          <w:iCs/>
          <w:sz w:val="24"/>
          <w:szCs w:val="28"/>
        </w:rPr>
        <w:t>- Les temps f</w:t>
      </w:r>
      <w:r w:rsidR="001F1D86">
        <w:rPr>
          <w:rFonts w:ascii="Comic Sans MS" w:hAnsi="Comic Sans MS"/>
          <w:bCs/>
          <w:iCs/>
          <w:sz w:val="24"/>
          <w:szCs w:val="28"/>
        </w:rPr>
        <w:t xml:space="preserve">orts de l’AS pour les élèves </w:t>
      </w:r>
      <w:r>
        <w:rPr>
          <w:rFonts w:ascii="Comic Sans MS" w:hAnsi="Comic Sans MS"/>
          <w:bCs/>
          <w:iCs/>
          <w:sz w:val="24"/>
          <w:szCs w:val="28"/>
        </w:rPr>
        <w:t xml:space="preserve">comprennent également la participation au championnat de district </w:t>
      </w:r>
      <w:proofErr w:type="spellStart"/>
      <w:r>
        <w:rPr>
          <w:rFonts w:ascii="Comic Sans MS" w:hAnsi="Comic Sans MS"/>
          <w:bCs/>
          <w:iCs/>
          <w:sz w:val="24"/>
          <w:szCs w:val="28"/>
        </w:rPr>
        <w:t>futsal</w:t>
      </w:r>
      <w:proofErr w:type="spellEnd"/>
      <w:r>
        <w:rPr>
          <w:rFonts w:ascii="Comic Sans MS" w:hAnsi="Comic Sans MS"/>
          <w:bCs/>
          <w:iCs/>
          <w:sz w:val="24"/>
          <w:szCs w:val="28"/>
        </w:rPr>
        <w:t xml:space="preserve">. La participation aux épreuves du district a pour objectif l’accès à la phase départementale. </w:t>
      </w:r>
    </w:p>
    <w:p w:rsidR="004C0ADC" w:rsidRPr="002376DF"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Cs/>
          <w:iCs/>
          <w:sz w:val="28"/>
          <w:szCs w:val="28"/>
        </w:rPr>
      </w:pPr>
    </w:p>
    <w:p w:rsidR="004C0ADC" w:rsidRDefault="004C0ADC" w:rsidP="004C0ADC"/>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D848A7" w:rsidRDefault="00D848A7" w:rsidP="009E5873">
      <w:pPr>
        <w:jc w:val="both"/>
        <w:rPr>
          <w:rFonts w:ascii="Comic Sans MS" w:hAnsi="Comic Sans MS"/>
        </w:rPr>
      </w:pPr>
    </w:p>
    <w:p w:rsidR="00D848A7" w:rsidRDefault="00D848A7" w:rsidP="009E5873">
      <w:pPr>
        <w:jc w:val="both"/>
        <w:rPr>
          <w:rFonts w:ascii="Comic Sans MS" w:hAnsi="Comic Sans MS"/>
        </w:rPr>
      </w:pPr>
    </w:p>
    <w:p w:rsidR="00D848A7" w:rsidRDefault="00D848A7"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Pr="00F070C9" w:rsidRDefault="007C37C1" w:rsidP="007C37C1">
      <w:pPr>
        <w:rPr>
          <w:b/>
          <w:bCs/>
          <w:iCs/>
          <w:sz w:val="36"/>
          <w:szCs w:val="36"/>
        </w:rPr>
      </w:pPr>
      <w:r>
        <w:rPr>
          <w:b/>
          <w:bCs/>
          <w:iCs/>
          <w:sz w:val="36"/>
          <w:szCs w:val="36"/>
        </w:rPr>
        <w:lastRenderedPageBreak/>
        <w:t>Fiche 7 : L’analyse prospective du projet</w:t>
      </w:r>
    </w:p>
    <w:p w:rsidR="007C37C1" w:rsidRPr="00001DFE" w:rsidRDefault="00DD1E5E" w:rsidP="007C37C1">
      <w:pPr>
        <w:rPr>
          <w:i/>
          <w:iCs/>
        </w:rPr>
      </w:pPr>
      <w:r>
        <w:rPr>
          <w:i/>
          <w:iCs/>
          <w:noProof/>
          <w:lang w:eastAsia="fr-FR"/>
        </w:rPr>
        <mc:AlternateContent>
          <mc:Choice Requires="wps">
            <w:drawing>
              <wp:anchor distT="0" distB="0" distL="114300" distR="114300" simplePos="0" relativeHeight="251661824" behindDoc="0" locked="0" layoutInCell="1" allowOverlap="1">
                <wp:simplePos x="0" y="0"/>
                <wp:positionH relativeFrom="column">
                  <wp:posOffset>-23495</wp:posOffset>
                </wp:positionH>
                <wp:positionV relativeFrom="paragraph">
                  <wp:posOffset>119380</wp:posOffset>
                </wp:positionV>
                <wp:extent cx="6010275" cy="2124075"/>
                <wp:effectExtent l="12065" t="12065" r="6985" b="698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24075"/>
                        </a:xfrm>
                        <a:prstGeom prst="rect">
                          <a:avLst/>
                        </a:prstGeom>
                        <a:solidFill>
                          <a:srgbClr val="FFFFFF"/>
                        </a:solidFill>
                        <a:ln w="9525">
                          <a:solidFill>
                            <a:srgbClr val="000000"/>
                          </a:solidFill>
                          <a:miter lim="800000"/>
                          <a:headEnd/>
                          <a:tailEnd/>
                        </a:ln>
                      </wps:spPr>
                      <wps:txbx>
                        <w:txbxContent>
                          <w:p w:rsidR="002D6C89" w:rsidRDefault="002D6C89" w:rsidP="007C37C1">
                            <w:pPr>
                              <w:rPr>
                                <w:i/>
                                <w:iCs/>
                              </w:rPr>
                            </w:pPr>
                            <w:r w:rsidRPr="00001DFE">
                              <w:rPr>
                                <w:i/>
                                <w:iCs/>
                              </w:rPr>
                              <w:t>Points d’appui</w:t>
                            </w:r>
                            <w:r>
                              <w:rPr>
                                <w:i/>
                                <w:iCs/>
                              </w:rPr>
                              <w:t> :</w:t>
                            </w:r>
                          </w:p>
                          <w:p w:rsidR="002D6C89" w:rsidRDefault="002D6C89" w:rsidP="007C37C1">
                            <w:pPr>
                              <w:rPr>
                                <w:i/>
                                <w:iCs/>
                              </w:rPr>
                            </w:pPr>
                          </w:p>
                          <w:p w:rsidR="002D6C89" w:rsidRDefault="002D6C89" w:rsidP="007C37C1">
                            <w:pPr>
                              <w:numPr>
                                <w:ilvl w:val="0"/>
                                <w:numId w:val="12"/>
                              </w:numPr>
                              <w:rPr>
                                <w:rFonts w:ascii="Comic Sans MS" w:hAnsi="Comic Sans MS"/>
                                <w:iCs/>
                              </w:rPr>
                            </w:pPr>
                            <w:r>
                              <w:rPr>
                                <w:rFonts w:ascii="Comic Sans MS" w:hAnsi="Comic Sans MS"/>
                                <w:iCs/>
                              </w:rPr>
                              <w:t>Les 3 axes du projet d’établissement pour  construire les 3 axes du projet EPS.</w:t>
                            </w:r>
                          </w:p>
                          <w:p w:rsidR="002D6C89" w:rsidRDefault="002D6C89" w:rsidP="007C37C1">
                            <w:pPr>
                              <w:ind w:left="720"/>
                              <w:rPr>
                                <w:rFonts w:ascii="Comic Sans MS" w:hAnsi="Comic Sans MS"/>
                                <w:iCs/>
                              </w:rPr>
                            </w:pPr>
                          </w:p>
                          <w:p w:rsidR="002D6C89" w:rsidRPr="00347490" w:rsidRDefault="002D6C89" w:rsidP="007C37C1">
                            <w:pPr>
                              <w:numPr>
                                <w:ilvl w:val="0"/>
                                <w:numId w:val="12"/>
                              </w:numPr>
                              <w:rPr>
                                <w:rFonts w:ascii="Comic Sans MS" w:hAnsi="Comic Sans MS"/>
                              </w:rPr>
                            </w:pPr>
                            <w:r>
                              <w:rPr>
                                <w:rFonts w:ascii="Comic Sans MS" w:hAnsi="Comic Sans MS"/>
                                <w:iCs/>
                              </w:rPr>
                              <w:t>Les directives diocésaines.</w:t>
                            </w:r>
                          </w:p>
                          <w:p w:rsidR="002D6C89" w:rsidRDefault="002D6C89" w:rsidP="007C37C1">
                            <w:pPr>
                              <w:rPr>
                                <w:rFonts w:ascii="Comic Sans MS" w:hAnsi="Comic Sans MS"/>
                              </w:rPr>
                            </w:pPr>
                          </w:p>
                          <w:p w:rsidR="002D6C89" w:rsidRPr="00347490" w:rsidRDefault="002D6C89" w:rsidP="007C37C1">
                            <w:pPr>
                              <w:numPr>
                                <w:ilvl w:val="0"/>
                                <w:numId w:val="12"/>
                              </w:numPr>
                              <w:rPr>
                                <w:rFonts w:ascii="Comic Sans MS" w:hAnsi="Comic Sans MS"/>
                              </w:rPr>
                            </w:pPr>
                            <w:r>
                              <w:rPr>
                                <w:rFonts w:ascii="Comic Sans MS" w:hAnsi="Comic Sans MS"/>
                                <w:iCs/>
                              </w:rPr>
                              <w:t xml:space="preserve">Les textes institutionnels (programmes, recommandations académiques et missions de l’EPS) </w:t>
                            </w:r>
                          </w:p>
                          <w:p w:rsidR="002D6C89" w:rsidRPr="00347490" w:rsidRDefault="002D6C89" w:rsidP="007C37C1">
                            <w:pPr>
                              <w:ind w:left="72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85pt;margin-top:9.4pt;width:473.25pt;height:16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">
                <v:textbox>
                  <w:txbxContent>
                    <w:p w:rsidR="00AC0F81" w:rsidRDefault="00AC0F81" w:rsidP="007C37C1">
                      <w:pPr>
                        <w:rPr>
                          <w:i/>
                          <w:iCs/>
                        </w:rPr>
                      </w:pPr>
                      <w:r w:rsidRPr="00001DFE">
                        <w:rPr>
                          <w:i/>
                          <w:iCs/>
                        </w:rPr>
                        <w:t>Points d’appui</w:t>
                      </w:r>
                      <w:r>
                        <w:rPr>
                          <w:i/>
                          <w:iCs/>
                        </w:rPr>
                        <w:t> :</w:t>
                      </w:r>
                    </w:p>
                    <w:p w:rsidR="00AC0F81" w:rsidRDefault="00AC0F81" w:rsidP="007C37C1">
                      <w:pPr>
                        <w:rPr>
                          <w:i/>
                          <w:iCs/>
                        </w:rPr>
                      </w:pPr>
                    </w:p>
                    <w:p w:rsidR="00AC0F81" w:rsidRDefault="00AC0F81" w:rsidP="007C37C1">
                      <w:pPr>
                        <w:numPr>
                          <w:ilvl w:val="0"/>
                          <w:numId w:val="12"/>
                        </w:numPr>
                        <w:rPr>
                          <w:rFonts w:ascii="Comic Sans MS" w:hAnsi="Comic Sans MS"/>
                          <w:iCs/>
                        </w:rPr>
                      </w:pPr>
                      <w:r>
                        <w:rPr>
                          <w:rFonts w:ascii="Comic Sans MS" w:hAnsi="Comic Sans MS"/>
                          <w:iCs/>
                        </w:rPr>
                        <w:t>Les 3 axes du projet d’établissement pour  construire les 3 axes du projet EPS.</w:t>
                      </w:r>
                    </w:p>
                    <w:p w:rsidR="00AC0F81" w:rsidRDefault="00AC0F81" w:rsidP="007C37C1">
                      <w:pPr>
                        <w:ind w:left="720"/>
                        <w:rPr>
                          <w:rFonts w:ascii="Comic Sans MS" w:hAnsi="Comic Sans MS"/>
                          <w:iCs/>
                        </w:rPr>
                      </w:pPr>
                    </w:p>
                    <w:p w:rsidR="00AC0F81" w:rsidRPr="00347490" w:rsidRDefault="00AC0F81" w:rsidP="007C37C1">
                      <w:pPr>
                        <w:numPr>
                          <w:ilvl w:val="0"/>
                          <w:numId w:val="12"/>
                        </w:numPr>
                        <w:rPr>
                          <w:rFonts w:ascii="Comic Sans MS" w:hAnsi="Comic Sans MS"/>
                        </w:rPr>
                      </w:pPr>
                      <w:r>
                        <w:rPr>
                          <w:rFonts w:ascii="Comic Sans MS" w:hAnsi="Comic Sans MS"/>
                          <w:iCs/>
                        </w:rPr>
                        <w:t>Les directives diocésaines.</w:t>
                      </w:r>
                    </w:p>
                    <w:p w:rsidR="00AC0F81" w:rsidRDefault="00AC0F81" w:rsidP="007C37C1">
                      <w:pPr>
                        <w:rPr>
                          <w:rFonts w:ascii="Comic Sans MS" w:hAnsi="Comic Sans MS"/>
                        </w:rPr>
                      </w:pPr>
                    </w:p>
                    <w:p w:rsidR="00AC0F81" w:rsidRPr="00347490" w:rsidRDefault="00AC0F81" w:rsidP="007C37C1">
                      <w:pPr>
                        <w:numPr>
                          <w:ilvl w:val="0"/>
                          <w:numId w:val="12"/>
                        </w:numPr>
                        <w:rPr>
                          <w:rFonts w:ascii="Comic Sans MS" w:hAnsi="Comic Sans MS"/>
                        </w:rPr>
                      </w:pPr>
                      <w:r>
                        <w:rPr>
                          <w:rFonts w:ascii="Comic Sans MS" w:hAnsi="Comic Sans MS"/>
                          <w:iCs/>
                        </w:rPr>
                        <w:t xml:space="preserve">Les textes institutionnels (programmes, recommandations académiques et missions de l’EPS) </w:t>
                      </w:r>
                    </w:p>
                    <w:p w:rsidR="00AC0F81" w:rsidRPr="00347490" w:rsidRDefault="00AC0F81" w:rsidP="007C37C1">
                      <w:pPr>
                        <w:ind w:left="720"/>
                        <w:rPr>
                          <w:rFonts w:ascii="Comic Sans MS" w:hAnsi="Comic Sans MS"/>
                        </w:rPr>
                      </w:pPr>
                    </w:p>
                  </w:txbxContent>
                </v:textbox>
              </v:shape>
            </w:pict>
          </mc:Fallback>
        </mc:AlternateContent>
      </w:r>
    </w:p>
    <w:p w:rsidR="007C37C1" w:rsidRDefault="00DD1E5E" w:rsidP="007C37C1">
      <w:r>
        <w:rPr>
          <w:noProof/>
          <w:lang w:eastAsia="fr-FR"/>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6191250</wp:posOffset>
                </wp:positionV>
                <wp:extent cx="6010275" cy="2390775"/>
                <wp:effectExtent l="6985" t="5080" r="12065" b="1397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390775"/>
                        </a:xfrm>
                        <a:prstGeom prst="rect">
                          <a:avLst/>
                        </a:prstGeom>
                        <a:solidFill>
                          <a:srgbClr val="FFFFFF"/>
                        </a:solidFill>
                        <a:ln w="9525">
                          <a:solidFill>
                            <a:srgbClr val="000000"/>
                          </a:solidFill>
                          <a:miter lim="800000"/>
                          <a:headEnd/>
                          <a:tailEnd/>
                        </a:ln>
                      </wps:spPr>
                      <wps:txbx>
                        <w:txbxContent>
                          <w:p w:rsidR="002D6C89" w:rsidRDefault="002D6C89" w:rsidP="007C37C1">
                            <w:pPr>
                              <w:rPr>
                                <w:i/>
                                <w:iCs/>
                              </w:rPr>
                            </w:pPr>
                            <w:r>
                              <w:rPr>
                                <w:i/>
                                <w:iCs/>
                              </w:rPr>
                              <w:t>P</w:t>
                            </w:r>
                            <w:r w:rsidRPr="00001DFE">
                              <w:rPr>
                                <w:i/>
                                <w:iCs/>
                              </w:rPr>
                              <w:t>erspectives pour l’équipe</w:t>
                            </w:r>
                            <w:r>
                              <w:rPr>
                                <w:i/>
                                <w:iCs/>
                              </w:rPr>
                              <w:t> :</w:t>
                            </w:r>
                          </w:p>
                          <w:p w:rsidR="002D6C89" w:rsidRDefault="002D6C89" w:rsidP="007C37C1">
                            <w:pPr>
                              <w:rPr>
                                <w:i/>
                                <w:iCs/>
                              </w:rPr>
                            </w:pPr>
                          </w:p>
                          <w:p w:rsidR="002D6C89" w:rsidRDefault="002D6C89" w:rsidP="007C37C1">
                            <w:pPr>
                              <w:numPr>
                                <w:ilvl w:val="0"/>
                                <w:numId w:val="14"/>
                              </w:numPr>
                              <w:jc w:val="both"/>
                              <w:rPr>
                                <w:rFonts w:ascii="Comic Sans MS" w:hAnsi="Comic Sans MS"/>
                                <w:iCs/>
                              </w:rPr>
                            </w:pPr>
                            <w:r>
                              <w:rPr>
                                <w:rFonts w:ascii="Comic Sans MS" w:hAnsi="Comic Sans MS"/>
                                <w:iCs/>
                              </w:rPr>
                              <w:t xml:space="preserve">Lutte contre l’absentéisme : contrôle des sorties des élèves lors des récréations par la communication à l’accueil de l’emploi du temps en EPS et des lieux de pratiques par classe. </w:t>
                            </w:r>
                          </w:p>
                          <w:p w:rsidR="002D6C89" w:rsidRDefault="002D6C89" w:rsidP="007C37C1">
                            <w:pPr>
                              <w:ind w:left="720"/>
                              <w:jc w:val="both"/>
                              <w:rPr>
                                <w:rFonts w:ascii="Comic Sans MS" w:hAnsi="Comic Sans MS"/>
                                <w:iCs/>
                              </w:rPr>
                            </w:pPr>
                          </w:p>
                          <w:p w:rsidR="002D6C89" w:rsidRDefault="002D6C89" w:rsidP="007C37C1">
                            <w:pPr>
                              <w:numPr>
                                <w:ilvl w:val="0"/>
                                <w:numId w:val="14"/>
                              </w:numPr>
                              <w:jc w:val="both"/>
                              <w:rPr>
                                <w:rFonts w:ascii="Comic Sans MS" w:hAnsi="Comic Sans MS"/>
                                <w:iCs/>
                              </w:rPr>
                            </w:pPr>
                            <w:r>
                              <w:rPr>
                                <w:rFonts w:ascii="Comic Sans MS" w:hAnsi="Comic Sans MS"/>
                                <w:iCs/>
                              </w:rPr>
                              <w:t>Communiquer davantage au sein de l’équipe EPS. Mise en place d’un planning de réunion mensuelle.</w:t>
                            </w:r>
                          </w:p>
                          <w:p w:rsidR="002D6C89" w:rsidRDefault="002D6C89" w:rsidP="007C37C1">
                            <w:pPr>
                              <w:rPr>
                                <w:i/>
                                <w:iCs/>
                              </w:rPr>
                            </w:pPr>
                          </w:p>
                          <w:p w:rsidR="002D6C89" w:rsidRPr="00E5369C" w:rsidRDefault="002D6C89" w:rsidP="007C37C1">
                            <w:pPr>
                              <w:rPr>
                                <w:rFonts w:ascii="Comic Sans MS" w:hAnsi="Comic Sans MS"/>
                                <w:b/>
                                <w:bCs/>
                                <w:iCs/>
                                <w:sz w:val="36"/>
                                <w:szCs w:val="36"/>
                              </w:rPr>
                            </w:pPr>
                          </w:p>
                          <w:p w:rsidR="002D6C89" w:rsidRDefault="002D6C89" w:rsidP="007C37C1">
                            <w:pPr>
                              <w:rPr>
                                <w:b/>
                                <w:bCs/>
                                <w:iCs/>
                                <w:sz w:val="36"/>
                                <w:szCs w:val="36"/>
                              </w:rPr>
                            </w:pPr>
                          </w:p>
                          <w:p w:rsidR="002D6C89" w:rsidRDefault="002D6C89" w:rsidP="007C37C1">
                            <w:pPr>
                              <w:rPr>
                                <w:b/>
                                <w:bCs/>
                                <w:iCs/>
                                <w:sz w:val="36"/>
                                <w:szCs w:val="36"/>
                              </w:rPr>
                            </w:pPr>
                          </w:p>
                          <w:p w:rsidR="002D6C89" w:rsidRDefault="002D6C89" w:rsidP="007C37C1">
                            <w:pPr>
                              <w:rPr>
                                <w:b/>
                                <w:bCs/>
                                <w:iCs/>
                                <w:sz w:val="36"/>
                                <w:szCs w:val="36"/>
                              </w:rPr>
                            </w:pPr>
                          </w:p>
                          <w:p w:rsidR="002D6C89" w:rsidRDefault="002D6C89" w:rsidP="007C37C1">
                            <w:pPr>
                              <w:rPr>
                                <w:b/>
                                <w:bCs/>
                                <w:iCs/>
                                <w:sz w:val="36"/>
                                <w:szCs w:val="36"/>
                              </w:rPr>
                            </w:pPr>
                          </w:p>
                          <w:p w:rsidR="002D6C89" w:rsidRDefault="002D6C89" w:rsidP="007C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0;margin-top:487.5pt;width:473.25pt;height:18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LLA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">
                <v:textbox>
                  <w:txbxContent>
                    <w:p w:rsidR="00AC0F81" w:rsidRDefault="00AC0F81" w:rsidP="007C37C1">
                      <w:pPr>
                        <w:rPr>
                          <w:i/>
                          <w:iCs/>
                        </w:rPr>
                      </w:pPr>
                      <w:r>
                        <w:rPr>
                          <w:i/>
                          <w:iCs/>
                        </w:rPr>
                        <w:t>P</w:t>
                      </w:r>
                      <w:r w:rsidRPr="00001DFE">
                        <w:rPr>
                          <w:i/>
                          <w:iCs/>
                        </w:rPr>
                        <w:t>erspectives pour l’équipe</w:t>
                      </w:r>
                      <w:r>
                        <w:rPr>
                          <w:i/>
                          <w:iCs/>
                        </w:rPr>
                        <w:t> :</w:t>
                      </w:r>
                    </w:p>
                    <w:p w:rsidR="00AC0F81" w:rsidRDefault="00AC0F81" w:rsidP="007C37C1">
                      <w:pPr>
                        <w:rPr>
                          <w:i/>
                          <w:iCs/>
                        </w:rPr>
                      </w:pPr>
                    </w:p>
                    <w:p w:rsidR="00AC0F81" w:rsidRDefault="00AC0F81" w:rsidP="007C37C1">
                      <w:pPr>
                        <w:numPr>
                          <w:ilvl w:val="0"/>
                          <w:numId w:val="14"/>
                        </w:numPr>
                        <w:jc w:val="both"/>
                        <w:rPr>
                          <w:rFonts w:ascii="Comic Sans MS" w:hAnsi="Comic Sans MS"/>
                          <w:iCs/>
                        </w:rPr>
                      </w:pPr>
                      <w:r>
                        <w:rPr>
                          <w:rFonts w:ascii="Comic Sans MS" w:hAnsi="Comic Sans MS"/>
                          <w:iCs/>
                        </w:rPr>
                        <w:t xml:space="preserve">Lutte contre l’absentéisme : contrôle des sorties des élèves lors des récréations par la communication à l’accueil de l’emploi du temps en EPS et des lieux de pratiques par classe. </w:t>
                      </w:r>
                    </w:p>
                    <w:p w:rsidR="00AC0F81" w:rsidRDefault="00AC0F81" w:rsidP="007C37C1">
                      <w:pPr>
                        <w:ind w:left="720"/>
                        <w:jc w:val="both"/>
                        <w:rPr>
                          <w:rFonts w:ascii="Comic Sans MS" w:hAnsi="Comic Sans MS"/>
                          <w:iCs/>
                        </w:rPr>
                      </w:pPr>
                    </w:p>
                    <w:p w:rsidR="00AC0F81" w:rsidRDefault="00AC0F81" w:rsidP="007C37C1">
                      <w:pPr>
                        <w:numPr>
                          <w:ilvl w:val="0"/>
                          <w:numId w:val="14"/>
                        </w:numPr>
                        <w:jc w:val="both"/>
                        <w:rPr>
                          <w:rFonts w:ascii="Comic Sans MS" w:hAnsi="Comic Sans MS"/>
                          <w:iCs/>
                        </w:rPr>
                      </w:pPr>
                      <w:r>
                        <w:rPr>
                          <w:rFonts w:ascii="Comic Sans MS" w:hAnsi="Comic Sans MS"/>
                          <w:iCs/>
                        </w:rPr>
                        <w:t>Communiquer davantage au sein de l’équipe EPS. Mise en place d’un planning de réunion mensuelle.</w:t>
                      </w:r>
                    </w:p>
                    <w:p w:rsidR="00AC0F81" w:rsidRDefault="00AC0F81" w:rsidP="007C37C1">
                      <w:pPr>
                        <w:rPr>
                          <w:i/>
                          <w:iCs/>
                        </w:rPr>
                      </w:pPr>
                    </w:p>
                    <w:p w:rsidR="00AC0F81" w:rsidRPr="00E5369C" w:rsidRDefault="00AC0F81" w:rsidP="007C37C1">
                      <w:pPr>
                        <w:rPr>
                          <w:rFonts w:ascii="Comic Sans MS" w:hAnsi="Comic Sans MS"/>
                          <w:b/>
                          <w:bCs/>
                          <w:iCs/>
                          <w:sz w:val="36"/>
                          <w:szCs w:val="36"/>
                        </w:rPr>
                      </w:pPr>
                    </w:p>
                    <w:p w:rsidR="00AC0F81" w:rsidRDefault="00AC0F81" w:rsidP="007C37C1">
                      <w:pPr>
                        <w:rPr>
                          <w:b/>
                          <w:bCs/>
                          <w:iCs/>
                          <w:sz w:val="36"/>
                          <w:szCs w:val="36"/>
                        </w:rPr>
                      </w:pPr>
                    </w:p>
                    <w:p w:rsidR="00AC0F81" w:rsidRDefault="00AC0F81" w:rsidP="007C37C1">
                      <w:pPr>
                        <w:rPr>
                          <w:b/>
                          <w:bCs/>
                          <w:iCs/>
                          <w:sz w:val="36"/>
                          <w:szCs w:val="36"/>
                        </w:rPr>
                      </w:pPr>
                    </w:p>
                    <w:p w:rsidR="00AC0F81" w:rsidRDefault="00AC0F81" w:rsidP="007C37C1">
                      <w:pPr>
                        <w:rPr>
                          <w:b/>
                          <w:bCs/>
                          <w:iCs/>
                          <w:sz w:val="36"/>
                          <w:szCs w:val="36"/>
                        </w:rPr>
                      </w:pPr>
                    </w:p>
                    <w:p w:rsidR="00AC0F81" w:rsidRDefault="00AC0F81" w:rsidP="007C37C1">
                      <w:pPr>
                        <w:rPr>
                          <w:b/>
                          <w:bCs/>
                          <w:iCs/>
                          <w:sz w:val="36"/>
                          <w:szCs w:val="36"/>
                        </w:rPr>
                      </w:pPr>
                    </w:p>
                    <w:p w:rsidR="00AC0F81" w:rsidRDefault="00AC0F81" w:rsidP="007C37C1"/>
                  </w:txbxContent>
                </v:textbox>
              </v:shape>
            </w:pict>
          </mc:Fallback>
        </mc:AlternateContent>
      </w:r>
      <w:r>
        <w:rPr>
          <w:noProof/>
          <w:lang w:eastAsia="fr-FR"/>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2419350</wp:posOffset>
                </wp:positionV>
                <wp:extent cx="6010275" cy="3538220"/>
                <wp:effectExtent l="6985" t="5080" r="12065"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538220"/>
                        </a:xfrm>
                        <a:prstGeom prst="rect">
                          <a:avLst/>
                        </a:prstGeom>
                        <a:solidFill>
                          <a:srgbClr val="FFFFFF"/>
                        </a:solidFill>
                        <a:ln w="9525">
                          <a:solidFill>
                            <a:srgbClr val="000000"/>
                          </a:solidFill>
                          <a:miter lim="800000"/>
                          <a:headEnd/>
                          <a:tailEnd/>
                        </a:ln>
                      </wps:spPr>
                      <wps:txbx>
                        <w:txbxContent>
                          <w:p w:rsidR="002D6C89" w:rsidRDefault="002D6C89" w:rsidP="007C37C1">
                            <w:pPr>
                              <w:rPr>
                                <w:i/>
                                <w:iCs/>
                              </w:rPr>
                            </w:pPr>
                            <w:r>
                              <w:rPr>
                                <w:i/>
                                <w:iCs/>
                              </w:rPr>
                              <w:t>P</w:t>
                            </w:r>
                            <w:r w:rsidRPr="00001DFE">
                              <w:rPr>
                                <w:i/>
                                <w:iCs/>
                              </w:rPr>
                              <w:t>oints d’achoppement</w:t>
                            </w:r>
                            <w:r>
                              <w:rPr>
                                <w:i/>
                                <w:iCs/>
                              </w:rPr>
                              <w:t> :</w:t>
                            </w:r>
                          </w:p>
                          <w:p w:rsidR="002D6C89" w:rsidRDefault="002D6C89" w:rsidP="007C37C1">
                            <w:pPr>
                              <w:rPr>
                                <w:i/>
                                <w:iCs/>
                              </w:rPr>
                            </w:pPr>
                          </w:p>
                          <w:p w:rsidR="002D6C89" w:rsidRDefault="002D6C89" w:rsidP="007C37C1">
                            <w:pPr>
                              <w:numPr>
                                <w:ilvl w:val="0"/>
                                <w:numId w:val="13"/>
                              </w:numPr>
                              <w:rPr>
                                <w:rFonts w:ascii="Comic Sans MS" w:hAnsi="Comic Sans MS"/>
                                <w:iCs/>
                              </w:rPr>
                            </w:pPr>
                            <w:r>
                              <w:rPr>
                                <w:rFonts w:ascii="Comic Sans MS" w:hAnsi="Comic Sans MS"/>
                                <w:iCs/>
                              </w:rPr>
                              <w:t>Problèmes de disponibilités d’installations : créneaux annulés ou réservés dans les gymnases municipaux.</w:t>
                            </w:r>
                          </w:p>
                          <w:p w:rsidR="002D6C89" w:rsidRDefault="002D6C89" w:rsidP="007C37C1">
                            <w:pPr>
                              <w:ind w:left="720"/>
                              <w:rPr>
                                <w:rFonts w:ascii="Comic Sans MS" w:hAnsi="Comic Sans MS"/>
                                <w:iCs/>
                              </w:rPr>
                            </w:pPr>
                          </w:p>
                          <w:p w:rsidR="002D6C89" w:rsidRDefault="002D6C89" w:rsidP="007C37C1">
                            <w:pPr>
                              <w:numPr>
                                <w:ilvl w:val="0"/>
                                <w:numId w:val="13"/>
                              </w:numPr>
                              <w:rPr>
                                <w:rFonts w:ascii="Comic Sans MS" w:hAnsi="Comic Sans MS"/>
                                <w:iCs/>
                              </w:rPr>
                            </w:pPr>
                            <w:r>
                              <w:rPr>
                                <w:rFonts w:ascii="Comic Sans MS" w:hAnsi="Comic Sans MS"/>
                                <w:iCs/>
                              </w:rPr>
                              <w:t>Eparpillement des installations amenant une difficulté à échanger et à se rencontrer entre collègues.</w:t>
                            </w:r>
                          </w:p>
                          <w:p w:rsidR="002D6C89" w:rsidRDefault="002D6C89" w:rsidP="007C37C1">
                            <w:pPr>
                              <w:rPr>
                                <w:rFonts w:ascii="Comic Sans MS" w:hAnsi="Comic Sans MS"/>
                              </w:rPr>
                            </w:pPr>
                          </w:p>
                          <w:p w:rsidR="002D6C89" w:rsidRPr="00E5369C" w:rsidRDefault="002D6C89" w:rsidP="007C37C1">
                            <w:pPr>
                              <w:numPr>
                                <w:ilvl w:val="0"/>
                                <w:numId w:val="13"/>
                              </w:numPr>
                              <w:rPr>
                                <w:rFonts w:ascii="Comic Sans MS" w:hAnsi="Comic Sans MS"/>
                              </w:rPr>
                            </w:pPr>
                            <w:r>
                              <w:rPr>
                                <w:rFonts w:ascii="Comic Sans MS" w:hAnsi="Comic Sans MS"/>
                                <w:iCs/>
                              </w:rPr>
                              <w:t>Temps effectifs de pratique réduit dû à l’utilisation nécessaire d’installations lointaines.</w:t>
                            </w:r>
                          </w:p>
                          <w:p w:rsidR="002D6C89" w:rsidRDefault="002D6C89" w:rsidP="007C37C1">
                            <w:pPr>
                              <w:rPr>
                                <w:rFonts w:ascii="Comic Sans MS" w:hAnsi="Comic Sans MS"/>
                              </w:rPr>
                            </w:pPr>
                          </w:p>
                          <w:p w:rsidR="002D6C89" w:rsidRPr="00E5369C" w:rsidRDefault="002D6C89" w:rsidP="007C37C1">
                            <w:pPr>
                              <w:numPr>
                                <w:ilvl w:val="0"/>
                                <w:numId w:val="13"/>
                              </w:numPr>
                              <w:rPr>
                                <w:rFonts w:ascii="Comic Sans MS" w:hAnsi="Comic Sans MS"/>
                              </w:rPr>
                            </w:pPr>
                            <w:r>
                              <w:rPr>
                                <w:rFonts w:ascii="Comic Sans MS" w:hAnsi="Comic Sans MS"/>
                                <w:iCs/>
                              </w:rPr>
                              <w:t xml:space="preserve">Faiblesse de la pratique des APPN. Condition de pratique difficile au Parc St Pierre (parc ouvert au public, très connu des élèves). </w:t>
                            </w:r>
                          </w:p>
                          <w:p w:rsidR="002D6C89" w:rsidRDefault="002D6C89" w:rsidP="007C37C1">
                            <w:pPr>
                              <w:rPr>
                                <w:rFonts w:ascii="Comic Sans MS" w:hAnsi="Comic Sans MS"/>
                              </w:rPr>
                            </w:pPr>
                          </w:p>
                          <w:p w:rsidR="002D6C89" w:rsidRPr="00E5369C" w:rsidRDefault="002D6C89" w:rsidP="007C37C1">
                            <w:pPr>
                              <w:numPr>
                                <w:ilvl w:val="0"/>
                                <w:numId w:val="13"/>
                              </w:numPr>
                              <w:rPr>
                                <w:rFonts w:ascii="Comic Sans MS" w:hAnsi="Comic Sans MS"/>
                              </w:rPr>
                            </w:pPr>
                            <w:r>
                              <w:rPr>
                                <w:rFonts w:ascii="Comic Sans MS" w:hAnsi="Comic Sans MS"/>
                                <w:iCs/>
                              </w:rPr>
                              <w:t>Nombre d’oublis de tenue et de dispenses conséquents.</w:t>
                            </w:r>
                          </w:p>
                          <w:p w:rsidR="002D6C89" w:rsidRDefault="002D6C89" w:rsidP="007C37C1">
                            <w:pPr>
                              <w:rPr>
                                <w:rFonts w:ascii="Comic Sans MS" w:hAnsi="Comic Sans MS"/>
                              </w:rPr>
                            </w:pPr>
                          </w:p>
                          <w:p w:rsidR="002D6C89" w:rsidRPr="00E5369C" w:rsidRDefault="002D6C89" w:rsidP="007C37C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0;margin-top:190.5pt;width:473.25pt;height:27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">
                <v:textbox>
                  <w:txbxContent>
                    <w:p w:rsidR="00AC0F81" w:rsidRDefault="00AC0F81" w:rsidP="007C37C1">
                      <w:pPr>
                        <w:rPr>
                          <w:i/>
                          <w:iCs/>
                        </w:rPr>
                      </w:pPr>
                      <w:r>
                        <w:rPr>
                          <w:i/>
                          <w:iCs/>
                        </w:rPr>
                        <w:t>P</w:t>
                      </w:r>
                      <w:r w:rsidRPr="00001DFE">
                        <w:rPr>
                          <w:i/>
                          <w:iCs/>
                        </w:rPr>
                        <w:t>oints d’achoppement</w:t>
                      </w:r>
                      <w:r>
                        <w:rPr>
                          <w:i/>
                          <w:iCs/>
                        </w:rPr>
                        <w:t> :</w:t>
                      </w:r>
                    </w:p>
                    <w:p w:rsidR="00AC0F81" w:rsidRDefault="00AC0F81" w:rsidP="007C37C1">
                      <w:pPr>
                        <w:rPr>
                          <w:i/>
                          <w:iCs/>
                        </w:rPr>
                      </w:pPr>
                    </w:p>
                    <w:p w:rsidR="00AC0F81" w:rsidRDefault="00AC0F81" w:rsidP="007C37C1">
                      <w:pPr>
                        <w:numPr>
                          <w:ilvl w:val="0"/>
                          <w:numId w:val="13"/>
                        </w:numPr>
                        <w:rPr>
                          <w:rFonts w:ascii="Comic Sans MS" w:hAnsi="Comic Sans MS"/>
                          <w:iCs/>
                        </w:rPr>
                      </w:pPr>
                      <w:r>
                        <w:rPr>
                          <w:rFonts w:ascii="Comic Sans MS" w:hAnsi="Comic Sans MS"/>
                          <w:iCs/>
                        </w:rPr>
                        <w:t>Problèmes de disponibilités d’installations : créneaux annulés ou réservés dans les gymnases municipaux.</w:t>
                      </w:r>
                    </w:p>
                    <w:p w:rsidR="00AC0F81" w:rsidRDefault="00AC0F81" w:rsidP="007C37C1">
                      <w:pPr>
                        <w:ind w:left="720"/>
                        <w:rPr>
                          <w:rFonts w:ascii="Comic Sans MS" w:hAnsi="Comic Sans MS"/>
                          <w:iCs/>
                        </w:rPr>
                      </w:pPr>
                    </w:p>
                    <w:p w:rsidR="00AC0F81" w:rsidRDefault="00AC0F81" w:rsidP="007C37C1">
                      <w:pPr>
                        <w:numPr>
                          <w:ilvl w:val="0"/>
                          <w:numId w:val="13"/>
                        </w:numPr>
                        <w:rPr>
                          <w:rFonts w:ascii="Comic Sans MS" w:hAnsi="Comic Sans MS"/>
                          <w:iCs/>
                        </w:rPr>
                      </w:pPr>
                      <w:r>
                        <w:rPr>
                          <w:rFonts w:ascii="Comic Sans MS" w:hAnsi="Comic Sans MS"/>
                          <w:iCs/>
                        </w:rPr>
                        <w:t>Eparpillement des installations amenant une difficulté à échanger et à se rencontrer entre collègues.</w:t>
                      </w:r>
                    </w:p>
                    <w:p w:rsidR="00AC0F81" w:rsidRDefault="00AC0F81" w:rsidP="007C37C1">
                      <w:pPr>
                        <w:rPr>
                          <w:rFonts w:ascii="Comic Sans MS" w:hAnsi="Comic Sans MS"/>
                        </w:rPr>
                      </w:pPr>
                    </w:p>
                    <w:p w:rsidR="00AC0F81" w:rsidRPr="00E5369C" w:rsidRDefault="00AC0F81" w:rsidP="007C37C1">
                      <w:pPr>
                        <w:numPr>
                          <w:ilvl w:val="0"/>
                          <w:numId w:val="13"/>
                        </w:numPr>
                        <w:rPr>
                          <w:rFonts w:ascii="Comic Sans MS" w:hAnsi="Comic Sans MS"/>
                        </w:rPr>
                      </w:pPr>
                      <w:r>
                        <w:rPr>
                          <w:rFonts w:ascii="Comic Sans MS" w:hAnsi="Comic Sans MS"/>
                          <w:iCs/>
                        </w:rPr>
                        <w:t>Temps effectifs de pratique réduit dû à l’utilisation nécessaire d’installations lointaines.</w:t>
                      </w:r>
                    </w:p>
                    <w:p w:rsidR="00AC0F81" w:rsidRDefault="00AC0F81" w:rsidP="007C37C1">
                      <w:pPr>
                        <w:rPr>
                          <w:rFonts w:ascii="Comic Sans MS" w:hAnsi="Comic Sans MS"/>
                        </w:rPr>
                      </w:pPr>
                    </w:p>
                    <w:p w:rsidR="00AC0F81" w:rsidRPr="00E5369C" w:rsidRDefault="00AC0F81" w:rsidP="007C37C1">
                      <w:pPr>
                        <w:numPr>
                          <w:ilvl w:val="0"/>
                          <w:numId w:val="13"/>
                        </w:numPr>
                        <w:rPr>
                          <w:rFonts w:ascii="Comic Sans MS" w:hAnsi="Comic Sans MS"/>
                        </w:rPr>
                      </w:pPr>
                      <w:r>
                        <w:rPr>
                          <w:rFonts w:ascii="Comic Sans MS" w:hAnsi="Comic Sans MS"/>
                          <w:iCs/>
                        </w:rPr>
                        <w:t xml:space="preserve">Faiblesse de la pratique des APPN. Condition de pratique difficile au Parc St Pierre (parc ouvert au public, très connu des élèves). </w:t>
                      </w:r>
                    </w:p>
                    <w:p w:rsidR="00AC0F81" w:rsidRDefault="00AC0F81" w:rsidP="007C37C1">
                      <w:pPr>
                        <w:rPr>
                          <w:rFonts w:ascii="Comic Sans MS" w:hAnsi="Comic Sans MS"/>
                        </w:rPr>
                      </w:pPr>
                    </w:p>
                    <w:p w:rsidR="00AC0F81" w:rsidRPr="00E5369C" w:rsidRDefault="00AC0F81" w:rsidP="007C37C1">
                      <w:pPr>
                        <w:numPr>
                          <w:ilvl w:val="0"/>
                          <w:numId w:val="13"/>
                        </w:numPr>
                        <w:rPr>
                          <w:rFonts w:ascii="Comic Sans MS" w:hAnsi="Comic Sans MS"/>
                        </w:rPr>
                      </w:pPr>
                      <w:r>
                        <w:rPr>
                          <w:rFonts w:ascii="Comic Sans MS" w:hAnsi="Comic Sans MS"/>
                          <w:iCs/>
                        </w:rPr>
                        <w:t>Nombre d’oublis de tenue et de dispenses conséquents.</w:t>
                      </w:r>
                    </w:p>
                    <w:p w:rsidR="00AC0F81" w:rsidRDefault="00AC0F81" w:rsidP="007C37C1">
                      <w:pPr>
                        <w:rPr>
                          <w:rFonts w:ascii="Comic Sans MS" w:hAnsi="Comic Sans MS"/>
                        </w:rPr>
                      </w:pPr>
                    </w:p>
                    <w:p w:rsidR="00AC0F81" w:rsidRPr="00E5369C" w:rsidRDefault="00AC0F81" w:rsidP="007C37C1">
                      <w:pPr>
                        <w:rPr>
                          <w:rFonts w:ascii="Comic Sans MS" w:hAnsi="Comic Sans MS"/>
                        </w:rPr>
                      </w:pPr>
                    </w:p>
                  </w:txbxContent>
                </v:textbox>
              </v:shape>
            </w:pict>
          </mc:Fallback>
        </mc:AlternateContent>
      </w:r>
    </w:p>
    <w:p w:rsidR="0042266A" w:rsidRPr="009E5873" w:rsidRDefault="0042266A" w:rsidP="009E5873">
      <w:pPr>
        <w:jc w:val="both"/>
        <w:rPr>
          <w:rFonts w:ascii="Comic Sans MS" w:hAnsi="Comic Sans MS"/>
        </w:rPr>
      </w:pPr>
    </w:p>
    <w:sectPr w:rsidR="0042266A" w:rsidRPr="009E5873" w:rsidSect="0042266A">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roening">
    <w:altName w:val="Times New Roman"/>
    <w:charset w:val="00"/>
    <w:family w:val="auto"/>
    <w:pitch w:val="default"/>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720"/>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Wingdings" w:hAnsi="Wingdings" w:cs="Times New Roman"/>
      </w:rPr>
    </w:lvl>
  </w:abstractNum>
  <w:abstractNum w:abstractNumId="2">
    <w:nsid w:val="00D931F5"/>
    <w:multiLevelType w:val="hybridMultilevel"/>
    <w:tmpl w:val="D052751A"/>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478DE"/>
    <w:multiLevelType w:val="hybridMultilevel"/>
    <w:tmpl w:val="16066764"/>
    <w:lvl w:ilvl="0" w:tplc="130C0A9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B0074"/>
    <w:multiLevelType w:val="hybridMultilevel"/>
    <w:tmpl w:val="18CA5134"/>
    <w:lvl w:ilvl="0" w:tplc="FD6E5AA6">
      <w:start w:val="4"/>
      <w:numFmt w:val="bullet"/>
      <w:lvlText w:val="-"/>
      <w:lvlJc w:val="left"/>
      <w:pPr>
        <w:ind w:left="720" w:hanging="360"/>
      </w:pPr>
      <w:rPr>
        <w:rFonts w:ascii="Times New Roman" w:eastAsia="Times New Roman" w:hAnsi="Times New Roman" w:cs="Times New Roman" w:hint="default"/>
      </w:rPr>
    </w:lvl>
    <w:lvl w:ilvl="1" w:tplc="0003040C" w:tentative="1">
      <w:start w:val="1"/>
      <w:numFmt w:val="bullet"/>
      <w:lvlText w:val="o"/>
      <w:lvlJc w:val="left"/>
      <w:pPr>
        <w:ind w:left="1440" w:hanging="360"/>
      </w:pPr>
      <w:rPr>
        <w:rFonts w:ascii="Courier New" w:hAnsi="Courier New" w:cs="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cs="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cs="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5">
    <w:nsid w:val="1AE8726C"/>
    <w:multiLevelType w:val="hybridMultilevel"/>
    <w:tmpl w:val="F02A15F0"/>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nsid w:val="291F57C0"/>
    <w:multiLevelType w:val="hybridMultilevel"/>
    <w:tmpl w:val="044E5D4A"/>
    <w:lvl w:ilvl="0" w:tplc="087CB89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7736C6"/>
    <w:multiLevelType w:val="hybridMultilevel"/>
    <w:tmpl w:val="21E253BA"/>
    <w:lvl w:ilvl="0" w:tplc="000B040C">
      <w:start w:val="2"/>
      <w:numFmt w:val="bullet"/>
      <w:lvlText w:val=""/>
      <w:lvlJc w:val="left"/>
      <w:pPr>
        <w:tabs>
          <w:tab w:val="num" w:pos="720"/>
        </w:tabs>
        <w:ind w:left="720" w:hanging="360"/>
      </w:pPr>
      <w:rPr>
        <w:rFonts w:ascii="Wingdings" w:eastAsia="Times New Roman" w:hAnsi="Wingdings" w:cs="Times New Roman" w:hint="default"/>
      </w:rPr>
    </w:lvl>
    <w:lvl w:ilvl="1" w:tplc="0003040C" w:tentative="1">
      <w:start w:val="1"/>
      <w:numFmt w:val="bullet"/>
      <w:lvlText w:val="o"/>
      <w:lvlJc w:val="left"/>
      <w:pPr>
        <w:tabs>
          <w:tab w:val="num" w:pos="1440"/>
        </w:tabs>
        <w:ind w:left="1440" w:hanging="360"/>
      </w:pPr>
      <w:rPr>
        <w:rFonts w:ascii="Courier New" w:hAnsi="Courier New" w:cs="Lucida Grande"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cs="Lucida Grande"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cs="Lucida Grande"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3A8950B6"/>
    <w:multiLevelType w:val="hybridMultilevel"/>
    <w:tmpl w:val="3E244304"/>
    <w:lvl w:ilvl="0" w:tplc="AE90645C">
      <w:start w:val="1"/>
      <w:numFmt w:val="bullet"/>
      <w:lvlText w:val="•"/>
      <w:lvlJc w:val="left"/>
      <w:pPr>
        <w:tabs>
          <w:tab w:val="num" w:pos="720"/>
        </w:tabs>
        <w:ind w:left="720" w:hanging="360"/>
      </w:pPr>
      <w:rPr>
        <w:rFonts w:ascii="Arial" w:hAnsi="Arial" w:hint="default"/>
      </w:rPr>
    </w:lvl>
    <w:lvl w:ilvl="1" w:tplc="D5C4541A" w:tentative="1">
      <w:start w:val="1"/>
      <w:numFmt w:val="bullet"/>
      <w:lvlText w:val="•"/>
      <w:lvlJc w:val="left"/>
      <w:pPr>
        <w:tabs>
          <w:tab w:val="num" w:pos="1440"/>
        </w:tabs>
        <w:ind w:left="1440" w:hanging="360"/>
      </w:pPr>
      <w:rPr>
        <w:rFonts w:ascii="Arial" w:hAnsi="Arial" w:hint="default"/>
      </w:rPr>
    </w:lvl>
    <w:lvl w:ilvl="2" w:tplc="7F764F02" w:tentative="1">
      <w:start w:val="1"/>
      <w:numFmt w:val="bullet"/>
      <w:lvlText w:val="•"/>
      <w:lvlJc w:val="left"/>
      <w:pPr>
        <w:tabs>
          <w:tab w:val="num" w:pos="2160"/>
        </w:tabs>
        <w:ind w:left="2160" w:hanging="360"/>
      </w:pPr>
      <w:rPr>
        <w:rFonts w:ascii="Arial" w:hAnsi="Arial" w:hint="default"/>
      </w:rPr>
    </w:lvl>
    <w:lvl w:ilvl="3" w:tplc="326A71E0" w:tentative="1">
      <w:start w:val="1"/>
      <w:numFmt w:val="bullet"/>
      <w:lvlText w:val="•"/>
      <w:lvlJc w:val="left"/>
      <w:pPr>
        <w:tabs>
          <w:tab w:val="num" w:pos="2880"/>
        </w:tabs>
        <w:ind w:left="2880" w:hanging="360"/>
      </w:pPr>
      <w:rPr>
        <w:rFonts w:ascii="Arial" w:hAnsi="Arial" w:hint="default"/>
      </w:rPr>
    </w:lvl>
    <w:lvl w:ilvl="4" w:tplc="5F4091CA" w:tentative="1">
      <w:start w:val="1"/>
      <w:numFmt w:val="bullet"/>
      <w:lvlText w:val="•"/>
      <w:lvlJc w:val="left"/>
      <w:pPr>
        <w:tabs>
          <w:tab w:val="num" w:pos="3600"/>
        </w:tabs>
        <w:ind w:left="3600" w:hanging="360"/>
      </w:pPr>
      <w:rPr>
        <w:rFonts w:ascii="Arial" w:hAnsi="Arial" w:hint="default"/>
      </w:rPr>
    </w:lvl>
    <w:lvl w:ilvl="5" w:tplc="29EEB390" w:tentative="1">
      <w:start w:val="1"/>
      <w:numFmt w:val="bullet"/>
      <w:lvlText w:val="•"/>
      <w:lvlJc w:val="left"/>
      <w:pPr>
        <w:tabs>
          <w:tab w:val="num" w:pos="4320"/>
        </w:tabs>
        <w:ind w:left="4320" w:hanging="360"/>
      </w:pPr>
      <w:rPr>
        <w:rFonts w:ascii="Arial" w:hAnsi="Arial" w:hint="default"/>
      </w:rPr>
    </w:lvl>
    <w:lvl w:ilvl="6" w:tplc="6ED40566" w:tentative="1">
      <w:start w:val="1"/>
      <w:numFmt w:val="bullet"/>
      <w:lvlText w:val="•"/>
      <w:lvlJc w:val="left"/>
      <w:pPr>
        <w:tabs>
          <w:tab w:val="num" w:pos="5040"/>
        </w:tabs>
        <w:ind w:left="5040" w:hanging="360"/>
      </w:pPr>
      <w:rPr>
        <w:rFonts w:ascii="Arial" w:hAnsi="Arial" w:hint="default"/>
      </w:rPr>
    </w:lvl>
    <w:lvl w:ilvl="7" w:tplc="F2164C6A" w:tentative="1">
      <w:start w:val="1"/>
      <w:numFmt w:val="bullet"/>
      <w:lvlText w:val="•"/>
      <w:lvlJc w:val="left"/>
      <w:pPr>
        <w:tabs>
          <w:tab w:val="num" w:pos="5760"/>
        </w:tabs>
        <w:ind w:left="5760" w:hanging="360"/>
      </w:pPr>
      <w:rPr>
        <w:rFonts w:ascii="Arial" w:hAnsi="Arial" w:hint="default"/>
      </w:rPr>
    </w:lvl>
    <w:lvl w:ilvl="8" w:tplc="404EDC5C" w:tentative="1">
      <w:start w:val="1"/>
      <w:numFmt w:val="bullet"/>
      <w:lvlText w:val="•"/>
      <w:lvlJc w:val="left"/>
      <w:pPr>
        <w:tabs>
          <w:tab w:val="num" w:pos="6480"/>
        </w:tabs>
        <w:ind w:left="6480" w:hanging="360"/>
      </w:pPr>
      <w:rPr>
        <w:rFonts w:ascii="Arial" w:hAnsi="Arial" w:hint="default"/>
      </w:rPr>
    </w:lvl>
  </w:abstractNum>
  <w:abstractNum w:abstractNumId="9">
    <w:nsid w:val="4B2506EE"/>
    <w:multiLevelType w:val="hybridMultilevel"/>
    <w:tmpl w:val="8640D4F4"/>
    <w:lvl w:ilvl="0" w:tplc="0B422B18">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6A5905"/>
    <w:multiLevelType w:val="hybridMultilevel"/>
    <w:tmpl w:val="104A5A8A"/>
    <w:lvl w:ilvl="0" w:tplc="C7546E4E">
      <w:start w:val="1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C0E03"/>
    <w:multiLevelType w:val="hybridMultilevel"/>
    <w:tmpl w:val="52B09FFC"/>
    <w:lvl w:ilvl="0" w:tplc="380690A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227BA2"/>
    <w:multiLevelType w:val="hybridMultilevel"/>
    <w:tmpl w:val="7C5898FE"/>
    <w:lvl w:ilvl="0" w:tplc="1D1AB92C">
      <w:start w:val="200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663FA5"/>
    <w:multiLevelType w:val="hybridMultilevel"/>
    <w:tmpl w:val="95FEB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04D1B71"/>
    <w:multiLevelType w:val="hybridMultilevel"/>
    <w:tmpl w:val="05B8DA8A"/>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cs="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cs="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cs="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5">
    <w:nsid w:val="74FC2DED"/>
    <w:multiLevelType w:val="hybridMultilevel"/>
    <w:tmpl w:val="033666D4"/>
    <w:lvl w:ilvl="0" w:tplc="0001040C">
      <w:numFmt w:val="bullet"/>
      <w:lvlText w:val=""/>
      <w:lvlJc w:val="left"/>
      <w:pPr>
        <w:tabs>
          <w:tab w:val="num" w:pos="720"/>
        </w:tabs>
        <w:ind w:left="720" w:hanging="360"/>
      </w:pPr>
      <w:rPr>
        <w:rFonts w:ascii="Symbol" w:eastAsia="Times New Roman" w:hAnsi="Symbol" w:cs="Times New Roman" w:hint="default"/>
      </w:rPr>
    </w:lvl>
    <w:lvl w:ilvl="1" w:tplc="0003040C" w:tentative="1">
      <w:start w:val="1"/>
      <w:numFmt w:val="bullet"/>
      <w:lvlText w:val="o"/>
      <w:lvlJc w:val="left"/>
      <w:pPr>
        <w:tabs>
          <w:tab w:val="num" w:pos="1440"/>
        </w:tabs>
        <w:ind w:left="1440" w:hanging="360"/>
      </w:pPr>
      <w:rPr>
        <w:rFonts w:ascii="Courier New" w:hAnsi="Courier New" w:cs="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cs="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cs="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nsid w:val="7BC16019"/>
    <w:multiLevelType w:val="hybridMultilevel"/>
    <w:tmpl w:val="4EB260DE"/>
    <w:lvl w:ilvl="0" w:tplc="22BAC196">
      <w:start w:val="1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1E3EBD"/>
    <w:multiLevelType w:val="hybridMultilevel"/>
    <w:tmpl w:val="C298C66C"/>
    <w:lvl w:ilvl="0" w:tplc="910E30C8">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2"/>
  </w:num>
  <w:num w:numId="4">
    <w:abstractNumId w:val="15"/>
  </w:num>
  <w:num w:numId="5">
    <w:abstractNumId w:val="4"/>
  </w:num>
  <w:num w:numId="6">
    <w:abstractNumId w:val="13"/>
  </w:num>
  <w:num w:numId="7">
    <w:abstractNumId w:val="5"/>
  </w:num>
  <w:num w:numId="8">
    <w:abstractNumId w:val="7"/>
  </w:num>
  <w:num w:numId="9">
    <w:abstractNumId w:val="17"/>
  </w:num>
  <w:num w:numId="10">
    <w:abstractNumId w:val="8"/>
  </w:num>
  <w:num w:numId="11">
    <w:abstractNumId w:val="12"/>
  </w:num>
  <w:num w:numId="12">
    <w:abstractNumId w:val="16"/>
  </w:num>
  <w:num w:numId="13">
    <w:abstractNumId w:val="9"/>
  </w:num>
  <w:num w:numId="14">
    <w:abstractNumId w:val="10"/>
  </w:num>
  <w:num w:numId="15">
    <w:abstractNumId w:val="6"/>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72"/>
    <w:rsid w:val="000C71C7"/>
    <w:rsid w:val="00195776"/>
    <w:rsid w:val="001F0AE9"/>
    <w:rsid w:val="001F1D86"/>
    <w:rsid w:val="00233FA7"/>
    <w:rsid w:val="00270122"/>
    <w:rsid w:val="00284898"/>
    <w:rsid w:val="00294328"/>
    <w:rsid w:val="002D6C89"/>
    <w:rsid w:val="00305872"/>
    <w:rsid w:val="003304C7"/>
    <w:rsid w:val="00390C97"/>
    <w:rsid w:val="003C4A8A"/>
    <w:rsid w:val="003E6B34"/>
    <w:rsid w:val="0042266A"/>
    <w:rsid w:val="004544EF"/>
    <w:rsid w:val="004A4AA6"/>
    <w:rsid w:val="004B1704"/>
    <w:rsid w:val="004B217E"/>
    <w:rsid w:val="004C0ADC"/>
    <w:rsid w:val="004D5033"/>
    <w:rsid w:val="004E1690"/>
    <w:rsid w:val="004E2F91"/>
    <w:rsid w:val="005D464B"/>
    <w:rsid w:val="00674256"/>
    <w:rsid w:val="00786271"/>
    <w:rsid w:val="007A122A"/>
    <w:rsid w:val="007C37C1"/>
    <w:rsid w:val="00821B2D"/>
    <w:rsid w:val="00821C0B"/>
    <w:rsid w:val="0091222D"/>
    <w:rsid w:val="00956C96"/>
    <w:rsid w:val="00986E11"/>
    <w:rsid w:val="009B6B25"/>
    <w:rsid w:val="009D0CED"/>
    <w:rsid w:val="009E5873"/>
    <w:rsid w:val="00AB2E1E"/>
    <w:rsid w:val="00AB64DF"/>
    <w:rsid w:val="00AC0F81"/>
    <w:rsid w:val="00AD0021"/>
    <w:rsid w:val="00B27480"/>
    <w:rsid w:val="00B42996"/>
    <w:rsid w:val="00C408C2"/>
    <w:rsid w:val="00C51AB4"/>
    <w:rsid w:val="00CA4481"/>
    <w:rsid w:val="00D72706"/>
    <w:rsid w:val="00D73EDB"/>
    <w:rsid w:val="00D84509"/>
    <w:rsid w:val="00D848A7"/>
    <w:rsid w:val="00DB52C2"/>
    <w:rsid w:val="00DD1E5E"/>
    <w:rsid w:val="00E545D6"/>
    <w:rsid w:val="00EF20CD"/>
    <w:rsid w:val="00F22472"/>
    <w:rsid w:val="00F47341"/>
    <w:rsid w:val="00F5700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Strong"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4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5872"/>
    <w:rPr>
      <w:color w:val="0000FF" w:themeColor="hyperlink"/>
      <w:u w:val="single"/>
    </w:rPr>
  </w:style>
  <w:style w:type="paragraph" w:styleId="Explorateurdedocuments">
    <w:name w:val="Document Map"/>
    <w:basedOn w:val="Normal"/>
    <w:link w:val="ExplorateurdedocumentsCar"/>
    <w:rsid w:val="009B6B25"/>
    <w:rPr>
      <w:rFonts w:ascii="Lucida Grande" w:hAnsi="Lucida Grande"/>
    </w:rPr>
  </w:style>
  <w:style w:type="character" w:customStyle="1" w:styleId="ExplorateurdedocumentsCar">
    <w:name w:val="Explorateur de documents Car"/>
    <w:basedOn w:val="Policepardfaut"/>
    <w:link w:val="Explorateurdedocuments"/>
    <w:rsid w:val="009B6B25"/>
    <w:rPr>
      <w:rFonts w:ascii="Lucida Grande" w:hAnsi="Lucida Grande"/>
    </w:rPr>
  </w:style>
  <w:style w:type="paragraph" w:customStyle="1" w:styleId="epsJCar">
    <w:name w:val="epsJ Car"/>
    <w:basedOn w:val="Normal"/>
    <w:rsid w:val="009E5873"/>
    <w:pPr>
      <w:widowControl w:val="0"/>
      <w:overflowPunct w:val="0"/>
      <w:autoSpaceDE w:val="0"/>
      <w:autoSpaceDN w:val="0"/>
      <w:adjustRightInd w:val="0"/>
      <w:spacing w:before="60" w:line="360" w:lineRule="atLeast"/>
      <w:jc w:val="both"/>
    </w:pPr>
    <w:rPr>
      <w:rFonts w:ascii="Times New Roman" w:eastAsia="Times New Roman" w:hAnsi="Times New Roman" w:cs="Times New Roman"/>
      <w:sz w:val="22"/>
      <w:szCs w:val="20"/>
      <w:lang w:eastAsia="fr-FR"/>
    </w:rPr>
  </w:style>
  <w:style w:type="table" w:styleId="Grilledutableau">
    <w:name w:val="Table Grid"/>
    <w:basedOn w:val="TableauNormal"/>
    <w:rsid w:val="004B217E"/>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s">
    <w:name w:val="tableps"/>
    <w:basedOn w:val="TableauNormal"/>
    <w:rsid w:val="004B217E"/>
    <w:pPr>
      <w:widowControl w:val="0"/>
      <w:adjustRightInd w:val="0"/>
      <w:spacing w:line="360" w:lineRule="atLeast"/>
      <w:jc w:val="both"/>
    </w:pPr>
    <w:rPr>
      <w:rFonts w:ascii="Times New Roman" w:eastAsia="Times New Roman" w:hAnsi="Times New Roman" w:cs="Times New Roman"/>
      <w:sz w:val="22"/>
      <w:szCs w:val="20"/>
      <w:lang w:eastAsia="fr-FR"/>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
    <w:tcPr>
      <w:vAlign w:val="center"/>
    </w:tcPr>
  </w:style>
  <w:style w:type="character" w:customStyle="1" w:styleId="CorpsdetexteCar1">
    <w:name w:val="Corps de texte Car1"/>
    <w:basedOn w:val="Policepardfaut"/>
    <w:link w:val="Corpsdetexte"/>
    <w:rsid w:val="004B217E"/>
    <w:rPr>
      <w:sz w:val="22"/>
      <w:lang w:eastAsia="fr-FR"/>
    </w:rPr>
  </w:style>
  <w:style w:type="paragraph" w:styleId="Corpsdetexte">
    <w:name w:val="Body Text"/>
    <w:basedOn w:val="Normal"/>
    <w:link w:val="CorpsdetexteCar1"/>
    <w:rsid w:val="004B217E"/>
    <w:pPr>
      <w:widowControl w:val="0"/>
      <w:spacing w:before="60" w:after="120" w:line="360" w:lineRule="atLeast"/>
      <w:jc w:val="both"/>
    </w:pPr>
    <w:rPr>
      <w:sz w:val="22"/>
      <w:lang w:eastAsia="fr-FR"/>
    </w:rPr>
  </w:style>
  <w:style w:type="character" w:customStyle="1" w:styleId="CorpsdetexteCar">
    <w:name w:val="Corps de texte Car"/>
    <w:basedOn w:val="Policepardfaut"/>
    <w:uiPriority w:val="99"/>
    <w:rsid w:val="004B217E"/>
  </w:style>
  <w:style w:type="paragraph" w:customStyle="1" w:styleId="epsG">
    <w:name w:val="epsG"/>
    <w:basedOn w:val="epsJCar"/>
    <w:rsid w:val="004B217E"/>
    <w:pPr>
      <w:jc w:val="left"/>
    </w:pPr>
  </w:style>
  <w:style w:type="character" w:styleId="lev">
    <w:name w:val="Strong"/>
    <w:basedOn w:val="Policepardfaut"/>
    <w:qFormat/>
    <w:rsid w:val="004B217E"/>
    <w:rPr>
      <w:b/>
      <w:bCs/>
    </w:rPr>
  </w:style>
  <w:style w:type="paragraph" w:styleId="Paragraphedeliste">
    <w:name w:val="List Paragraph"/>
    <w:basedOn w:val="Normal"/>
    <w:uiPriority w:val="34"/>
    <w:qFormat/>
    <w:rsid w:val="00B27480"/>
    <w:pPr>
      <w:ind w:left="720"/>
      <w:contextualSpacing/>
    </w:pPr>
    <w:rPr>
      <w:rFonts w:ascii="Times New Roman" w:eastAsia="Times New Roman" w:hAnsi="Times New Roman" w:cs="Times New Roman"/>
      <w:lang w:eastAsia="fr-FR"/>
    </w:rPr>
  </w:style>
  <w:style w:type="paragraph" w:styleId="Textedebulles">
    <w:name w:val="Balloon Text"/>
    <w:basedOn w:val="Normal"/>
    <w:link w:val="TextedebullesCar"/>
    <w:rsid w:val="00AD0021"/>
    <w:rPr>
      <w:rFonts w:ascii="Tahoma" w:hAnsi="Tahoma" w:cs="Tahoma"/>
      <w:sz w:val="16"/>
      <w:szCs w:val="16"/>
    </w:rPr>
  </w:style>
  <w:style w:type="character" w:customStyle="1" w:styleId="TextedebullesCar">
    <w:name w:val="Texte de bulles Car"/>
    <w:basedOn w:val="Policepardfaut"/>
    <w:link w:val="Textedebulles"/>
    <w:rsid w:val="00AD0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Strong"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4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5872"/>
    <w:rPr>
      <w:color w:val="0000FF" w:themeColor="hyperlink"/>
      <w:u w:val="single"/>
    </w:rPr>
  </w:style>
  <w:style w:type="paragraph" w:styleId="Explorateurdedocuments">
    <w:name w:val="Document Map"/>
    <w:basedOn w:val="Normal"/>
    <w:link w:val="ExplorateurdedocumentsCar"/>
    <w:rsid w:val="009B6B25"/>
    <w:rPr>
      <w:rFonts w:ascii="Lucida Grande" w:hAnsi="Lucida Grande"/>
    </w:rPr>
  </w:style>
  <w:style w:type="character" w:customStyle="1" w:styleId="ExplorateurdedocumentsCar">
    <w:name w:val="Explorateur de documents Car"/>
    <w:basedOn w:val="Policepardfaut"/>
    <w:link w:val="Explorateurdedocuments"/>
    <w:rsid w:val="009B6B25"/>
    <w:rPr>
      <w:rFonts w:ascii="Lucida Grande" w:hAnsi="Lucida Grande"/>
    </w:rPr>
  </w:style>
  <w:style w:type="paragraph" w:customStyle="1" w:styleId="epsJCar">
    <w:name w:val="epsJ Car"/>
    <w:basedOn w:val="Normal"/>
    <w:rsid w:val="009E5873"/>
    <w:pPr>
      <w:widowControl w:val="0"/>
      <w:overflowPunct w:val="0"/>
      <w:autoSpaceDE w:val="0"/>
      <w:autoSpaceDN w:val="0"/>
      <w:adjustRightInd w:val="0"/>
      <w:spacing w:before="60" w:line="360" w:lineRule="atLeast"/>
      <w:jc w:val="both"/>
    </w:pPr>
    <w:rPr>
      <w:rFonts w:ascii="Times New Roman" w:eastAsia="Times New Roman" w:hAnsi="Times New Roman" w:cs="Times New Roman"/>
      <w:sz w:val="22"/>
      <w:szCs w:val="20"/>
      <w:lang w:eastAsia="fr-FR"/>
    </w:rPr>
  </w:style>
  <w:style w:type="table" w:styleId="Grilledutableau">
    <w:name w:val="Table Grid"/>
    <w:basedOn w:val="TableauNormal"/>
    <w:rsid w:val="004B217E"/>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s">
    <w:name w:val="tableps"/>
    <w:basedOn w:val="TableauNormal"/>
    <w:rsid w:val="004B217E"/>
    <w:pPr>
      <w:widowControl w:val="0"/>
      <w:adjustRightInd w:val="0"/>
      <w:spacing w:line="360" w:lineRule="atLeast"/>
      <w:jc w:val="both"/>
    </w:pPr>
    <w:rPr>
      <w:rFonts w:ascii="Times New Roman" w:eastAsia="Times New Roman" w:hAnsi="Times New Roman" w:cs="Times New Roman"/>
      <w:sz w:val="22"/>
      <w:szCs w:val="20"/>
      <w:lang w:eastAsia="fr-FR"/>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
    <w:tcPr>
      <w:vAlign w:val="center"/>
    </w:tcPr>
  </w:style>
  <w:style w:type="character" w:customStyle="1" w:styleId="CorpsdetexteCar1">
    <w:name w:val="Corps de texte Car1"/>
    <w:basedOn w:val="Policepardfaut"/>
    <w:link w:val="Corpsdetexte"/>
    <w:rsid w:val="004B217E"/>
    <w:rPr>
      <w:sz w:val="22"/>
      <w:lang w:eastAsia="fr-FR"/>
    </w:rPr>
  </w:style>
  <w:style w:type="paragraph" w:styleId="Corpsdetexte">
    <w:name w:val="Body Text"/>
    <w:basedOn w:val="Normal"/>
    <w:link w:val="CorpsdetexteCar1"/>
    <w:rsid w:val="004B217E"/>
    <w:pPr>
      <w:widowControl w:val="0"/>
      <w:spacing w:before="60" w:after="120" w:line="360" w:lineRule="atLeast"/>
      <w:jc w:val="both"/>
    </w:pPr>
    <w:rPr>
      <w:sz w:val="22"/>
      <w:lang w:eastAsia="fr-FR"/>
    </w:rPr>
  </w:style>
  <w:style w:type="character" w:customStyle="1" w:styleId="CorpsdetexteCar">
    <w:name w:val="Corps de texte Car"/>
    <w:basedOn w:val="Policepardfaut"/>
    <w:uiPriority w:val="99"/>
    <w:rsid w:val="004B217E"/>
  </w:style>
  <w:style w:type="paragraph" w:customStyle="1" w:styleId="epsG">
    <w:name w:val="epsG"/>
    <w:basedOn w:val="epsJCar"/>
    <w:rsid w:val="004B217E"/>
    <w:pPr>
      <w:jc w:val="left"/>
    </w:pPr>
  </w:style>
  <w:style w:type="character" w:styleId="lev">
    <w:name w:val="Strong"/>
    <w:basedOn w:val="Policepardfaut"/>
    <w:qFormat/>
    <w:rsid w:val="004B217E"/>
    <w:rPr>
      <w:b/>
      <w:bCs/>
    </w:rPr>
  </w:style>
  <w:style w:type="paragraph" w:styleId="Paragraphedeliste">
    <w:name w:val="List Paragraph"/>
    <w:basedOn w:val="Normal"/>
    <w:uiPriority w:val="34"/>
    <w:qFormat/>
    <w:rsid w:val="00B27480"/>
    <w:pPr>
      <w:ind w:left="720"/>
      <w:contextualSpacing/>
    </w:pPr>
    <w:rPr>
      <w:rFonts w:ascii="Times New Roman" w:eastAsia="Times New Roman" w:hAnsi="Times New Roman" w:cs="Times New Roman"/>
      <w:lang w:eastAsia="fr-FR"/>
    </w:rPr>
  </w:style>
  <w:style w:type="paragraph" w:styleId="Textedebulles">
    <w:name w:val="Balloon Text"/>
    <w:basedOn w:val="Normal"/>
    <w:link w:val="TextedebullesCar"/>
    <w:rsid w:val="00AD0021"/>
    <w:rPr>
      <w:rFonts w:ascii="Tahoma" w:hAnsi="Tahoma" w:cs="Tahoma"/>
      <w:sz w:val="16"/>
      <w:szCs w:val="16"/>
    </w:rPr>
  </w:style>
  <w:style w:type="character" w:customStyle="1" w:styleId="TextedebullesCar">
    <w:name w:val="Texte de bulles Car"/>
    <w:basedOn w:val="Policepardfaut"/>
    <w:link w:val="Textedebulles"/>
    <w:rsid w:val="00AD0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remi.net"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stremi.amiens@ac-amiens.fr"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http://t0.gstatic.com/images?q=tbn:ANd9GcSMTZtnuoLzbV1-RE5OI-C2f2pl59Ol1rp2WdVDCF1H-Avw2ts8Mg&amp;t=1"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E80E-2E8D-4760-AE63-7BA1D622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3133</Words>
  <Characters>17236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Amiens</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Bandeira Mario</dc:creator>
  <cp:lastModifiedBy>SAINT REMI AMIENS</cp:lastModifiedBy>
  <cp:revision>2</cp:revision>
  <cp:lastPrinted>2012-03-23T13:26:00Z</cp:lastPrinted>
  <dcterms:created xsi:type="dcterms:W3CDTF">2012-10-05T12:24:00Z</dcterms:created>
  <dcterms:modified xsi:type="dcterms:W3CDTF">2012-10-05T12:24:00Z</dcterms:modified>
</cp:coreProperties>
</file>